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EE02" w14:textId="5D05D7D7" w:rsidR="007B1F78" w:rsidRDefault="00000000" w:rsidP="00932C1E">
      <w:pPr>
        <w:spacing w:after="0"/>
        <w:ind w:left="0" w:firstLine="0"/>
      </w:pPr>
      <w:r>
        <w:rPr>
          <w:b/>
          <w:sz w:val="20"/>
        </w:rPr>
        <w:t xml:space="preserve"> </w:t>
      </w:r>
      <w:r>
        <w:rPr>
          <w:sz w:val="22"/>
        </w:rPr>
        <w:t xml:space="preserve"> </w:t>
      </w:r>
    </w:p>
    <w:p w14:paraId="0B476D37" w14:textId="2D6FE3D1" w:rsidR="007B1F78" w:rsidRDefault="00000000" w:rsidP="00754420">
      <w:pPr>
        <w:spacing w:after="0"/>
        <w:ind w:left="0" w:firstLine="0"/>
      </w:pPr>
      <w:r>
        <w:rPr>
          <w:noProof/>
        </w:rPr>
        <w:drawing>
          <wp:inline distT="0" distB="0" distL="0" distR="0" wp14:anchorId="684CFA2F" wp14:editId="25D14209">
            <wp:extent cx="1614805" cy="48577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6"/>
                    <a:stretch>
                      <a:fillRect/>
                    </a:stretch>
                  </pic:blipFill>
                  <pic:spPr>
                    <a:xfrm>
                      <a:off x="0" y="0"/>
                      <a:ext cx="1614805" cy="485775"/>
                    </a:xfrm>
                    <a:prstGeom prst="rect">
                      <a:avLst/>
                    </a:prstGeom>
                  </pic:spPr>
                </pic:pic>
              </a:graphicData>
            </a:graphic>
          </wp:inline>
        </w:drawing>
      </w:r>
      <w:r>
        <w:rPr>
          <w:sz w:val="22"/>
        </w:rPr>
        <w:t xml:space="preserve">    </w:t>
      </w:r>
    </w:p>
    <w:p w14:paraId="0192F797" w14:textId="57169A72" w:rsidR="00754420" w:rsidRDefault="00000000" w:rsidP="00754420">
      <w:pPr>
        <w:spacing w:after="448"/>
        <w:ind w:left="29" w:firstLine="0"/>
      </w:pPr>
      <w:r>
        <w:rPr>
          <w:b/>
          <w:sz w:val="20"/>
        </w:rPr>
        <w:t>Werkgroep Wezep</w:t>
      </w:r>
      <w:r>
        <w:rPr>
          <w:sz w:val="22"/>
        </w:rPr>
        <w:t xml:space="preserve">    </w:t>
      </w:r>
    </w:p>
    <w:p w14:paraId="5466D932" w14:textId="73493A41" w:rsidR="00754420" w:rsidRDefault="00000000" w:rsidP="00754420">
      <w:pPr>
        <w:spacing w:after="448"/>
        <w:ind w:left="29" w:firstLine="0"/>
      </w:pPr>
      <w:r>
        <w:rPr>
          <w:b/>
          <w:sz w:val="22"/>
        </w:rPr>
        <w:t xml:space="preserve">Aan de schrijfabonnees van Amnesty International.  </w:t>
      </w:r>
      <w:r>
        <w:rPr>
          <w:sz w:val="22"/>
        </w:rPr>
        <w:t xml:space="preserve">   </w:t>
      </w:r>
    </w:p>
    <w:p w14:paraId="37C863D4" w14:textId="2B4B32D5" w:rsidR="00754420" w:rsidRDefault="00000000" w:rsidP="00754420">
      <w:pPr>
        <w:spacing w:after="448"/>
        <w:ind w:left="29" w:firstLine="0"/>
      </w:pPr>
      <w:r>
        <w:rPr>
          <w:sz w:val="22"/>
        </w:rPr>
        <w:t>Wezep,</w:t>
      </w:r>
      <w:r w:rsidR="009B2770">
        <w:rPr>
          <w:sz w:val="22"/>
        </w:rPr>
        <w:t xml:space="preserve"> ju</w:t>
      </w:r>
      <w:r w:rsidR="00DE004C">
        <w:rPr>
          <w:sz w:val="22"/>
        </w:rPr>
        <w:t>l</w:t>
      </w:r>
      <w:r w:rsidR="009B2770">
        <w:rPr>
          <w:sz w:val="22"/>
        </w:rPr>
        <w:t>i</w:t>
      </w:r>
      <w:r w:rsidR="002B7F74">
        <w:rPr>
          <w:sz w:val="22"/>
        </w:rPr>
        <w:t xml:space="preserve"> </w:t>
      </w:r>
      <w:r>
        <w:rPr>
          <w:sz w:val="22"/>
        </w:rPr>
        <w:t>202</w:t>
      </w:r>
      <w:r w:rsidR="00B10982">
        <w:rPr>
          <w:sz w:val="22"/>
        </w:rPr>
        <w:t>5</w:t>
      </w:r>
      <w:r>
        <w:rPr>
          <w:sz w:val="22"/>
        </w:rPr>
        <w:t xml:space="preserve">. </w:t>
      </w:r>
      <w:r w:rsidR="00754420">
        <w:t xml:space="preserve"> </w:t>
      </w:r>
    </w:p>
    <w:p w14:paraId="5D0E10BA" w14:textId="098B9A34" w:rsidR="00754420" w:rsidRDefault="00000000" w:rsidP="00754420">
      <w:pPr>
        <w:spacing w:after="448"/>
        <w:ind w:left="29" w:firstLine="0"/>
      </w:pPr>
      <w:r w:rsidRPr="00412D21">
        <w:rPr>
          <w:i/>
          <w:color w:val="363636"/>
          <w:szCs w:val="24"/>
        </w:rPr>
        <w:t>We schrijven een brief aan de autoriteiten van</w:t>
      </w:r>
      <w:r w:rsidR="00C466F1">
        <w:rPr>
          <w:i/>
          <w:color w:val="363636"/>
          <w:szCs w:val="24"/>
        </w:rPr>
        <w:t xml:space="preserve"> </w:t>
      </w:r>
      <w:r w:rsidR="00D67506">
        <w:rPr>
          <w:b/>
          <w:bCs/>
          <w:i/>
          <w:color w:val="363636"/>
          <w:szCs w:val="24"/>
          <w:u w:val="single"/>
        </w:rPr>
        <w:t>Rusland</w:t>
      </w:r>
      <w:r w:rsidR="007665D3">
        <w:rPr>
          <w:b/>
          <w:bCs/>
          <w:i/>
          <w:color w:val="363636"/>
          <w:szCs w:val="24"/>
          <w:u w:val="single"/>
        </w:rPr>
        <w:t>.</w:t>
      </w:r>
      <w:r w:rsidR="00D67506" w:rsidRPr="00D67506">
        <w:rPr>
          <w:b/>
          <w:bCs/>
          <w:i/>
          <w:iCs/>
          <w:noProof/>
        </w:rPr>
        <w:drawing>
          <wp:anchor distT="0" distB="0" distL="114300" distR="114300" simplePos="0" relativeHeight="251662336" behindDoc="1" locked="0" layoutInCell="1" allowOverlap="1" wp14:anchorId="5B0D75BD" wp14:editId="5AC921FD">
            <wp:simplePos x="0" y="0"/>
            <wp:positionH relativeFrom="column">
              <wp:posOffset>4828540</wp:posOffset>
            </wp:positionH>
            <wp:positionV relativeFrom="paragraph">
              <wp:posOffset>5080</wp:posOffset>
            </wp:positionV>
            <wp:extent cx="1383665" cy="1498600"/>
            <wp:effectExtent l="0" t="0" r="6985" b="6350"/>
            <wp:wrapTight wrapText="bothSides">
              <wp:wrapPolygon edited="0">
                <wp:start x="0" y="0"/>
                <wp:lineTo x="0" y="21417"/>
                <wp:lineTo x="21412" y="21417"/>
                <wp:lineTo x="21412" y="0"/>
                <wp:lineTo x="0" y="0"/>
              </wp:wrapPolygon>
            </wp:wrapTight>
            <wp:docPr id="8166052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05294" name=""/>
                    <pic:cNvPicPr/>
                  </pic:nvPicPr>
                  <pic:blipFill>
                    <a:blip r:embed="rId7">
                      <a:extLst>
                        <a:ext uri="{28A0092B-C50C-407E-A947-70E740481C1C}">
                          <a14:useLocalDpi xmlns:a14="http://schemas.microsoft.com/office/drawing/2010/main" val="0"/>
                        </a:ext>
                      </a:extLst>
                    </a:blip>
                    <a:stretch>
                      <a:fillRect/>
                    </a:stretch>
                  </pic:blipFill>
                  <pic:spPr>
                    <a:xfrm>
                      <a:off x="0" y="0"/>
                      <a:ext cx="1383665" cy="1498600"/>
                    </a:xfrm>
                    <a:prstGeom prst="rect">
                      <a:avLst/>
                    </a:prstGeom>
                  </pic:spPr>
                </pic:pic>
              </a:graphicData>
            </a:graphic>
            <wp14:sizeRelV relativeFrom="margin">
              <wp14:pctHeight>0</wp14:pctHeight>
            </wp14:sizeRelV>
          </wp:anchor>
        </w:drawing>
      </w:r>
      <w:r w:rsidR="00754420">
        <w:t xml:space="preserve"> </w:t>
      </w:r>
      <w:r w:rsidR="00D67506" w:rsidRPr="00D67506">
        <w:rPr>
          <w:noProof/>
        </w:rPr>
        <w:t>Marioepol is een stad in Oekraïne die in mei 2022 door Rusland werd veroverd, na een zware strijd die 86 dagen duurde. Al die tijd zorgde legerarts Artem Kolomiiets voor gewonde soldaten en gaf hij medische zorg aan burgers. Hij raakte zelf gewond en werd gevangengenomen. Sindsdien zit hij in Rusland in telkens andere strafkolonies. Hij mag geen contact hebben met zijn familie en de buitenwereld. Oekraïense krijgsgevangenen die onlangs zijn vrijgelaten vertelden dat het heel slecht gaat met zijn gezondheid.</w:t>
      </w:r>
      <w:r w:rsidR="00D67506">
        <w:rPr>
          <w:noProof/>
        </w:rPr>
        <w:t xml:space="preserve"> </w:t>
      </w:r>
      <w:r w:rsidR="00D67506" w:rsidRPr="00D67506">
        <w:rPr>
          <w:noProof/>
        </w:rPr>
        <w:t>Kolomiiets werd door de Russen gemarteld en zijn leven is in gevaar.  Hij lijdt aan dystrofie, heeft voortdurend hoofdpijn als gevolg van onbehandelde kneuzingen, zijn benen zijn opgezwollen en paars van kleur, zijn gezichtsvermogen en gebit zijn verslechterd en hij heeft ernstige rugpijn en astma.</w:t>
      </w:r>
      <w:r w:rsidR="00754420">
        <w:rPr>
          <w:noProof/>
        </w:rPr>
        <w:t xml:space="preserve"> </w:t>
      </w:r>
      <w:r w:rsidR="00D67506">
        <w:rPr>
          <w:noProof/>
        </w:rPr>
        <w:t>In onze</w:t>
      </w:r>
      <w:r w:rsidR="00D67506" w:rsidRPr="00D67506">
        <w:rPr>
          <w:noProof/>
        </w:rPr>
        <w:t xml:space="preserve"> brief aan de Russische mensenrechtencommisaris</w:t>
      </w:r>
      <w:r w:rsidR="00D67506">
        <w:rPr>
          <w:noProof/>
        </w:rPr>
        <w:t xml:space="preserve"> r</w:t>
      </w:r>
      <w:r w:rsidR="00D67506" w:rsidRPr="00D67506">
        <w:rPr>
          <w:noProof/>
        </w:rPr>
        <w:t>oep</w:t>
      </w:r>
      <w:r w:rsidR="00D67506">
        <w:rPr>
          <w:noProof/>
        </w:rPr>
        <w:t>en we</w:t>
      </w:r>
      <w:r w:rsidR="00D67506" w:rsidRPr="00D67506">
        <w:rPr>
          <w:noProof/>
        </w:rPr>
        <w:t xml:space="preserve"> haar op om ervoor te zorgen dat Artem Kolomiiets onmiddellijk wordt vrijgelaten.</w:t>
      </w:r>
    </w:p>
    <w:p w14:paraId="6F3A976F" w14:textId="4E81F141" w:rsidR="00A10B43" w:rsidRDefault="00A10B43" w:rsidP="00A10B43">
      <w:pPr>
        <w:spacing w:after="448"/>
        <w:ind w:left="29" w:firstLine="0"/>
        <w:rPr>
          <w:noProof/>
        </w:rPr>
      </w:pPr>
      <w:r w:rsidRPr="00754420">
        <w:rPr>
          <w:i/>
          <w:iCs/>
          <w:noProof/>
          <w:sz w:val="22"/>
        </w:rPr>
        <w:drawing>
          <wp:anchor distT="0" distB="0" distL="114300" distR="114300" simplePos="0" relativeHeight="251664384" behindDoc="1" locked="0" layoutInCell="1" allowOverlap="1" wp14:anchorId="440ABC21" wp14:editId="79CA7D1E">
            <wp:simplePos x="0" y="0"/>
            <wp:positionH relativeFrom="margin">
              <wp:posOffset>4409440</wp:posOffset>
            </wp:positionH>
            <wp:positionV relativeFrom="paragraph">
              <wp:posOffset>2334260</wp:posOffset>
            </wp:positionV>
            <wp:extent cx="1308100" cy="1492885"/>
            <wp:effectExtent l="0" t="0" r="6350" b="0"/>
            <wp:wrapTight wrapText="bothSides">
              <wp:wrapPolygon edited="0">
                <wp:start x="0" y="0"/>
                <wp:lineTo x="0" y="21223"/>
                <wp:lineTo x="21390" y="21223"/>
                <wp:lineTo x="21390" y="0"/>
                <wp:lineTo x="0" y="0"/>
              </wp:wrapPolygon>
            </wp:wrapTight>
            <wp:docPr id="4491941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9419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100" cy="1492885"/>
                    </a:xfrm>
                    <a:prstGeom prst="rect">
                      <a:avLst/>
                    </a:prstGeom>
                  </pic:spPr>
                </pic:pic>
              </a:graphicData>
            </a:graphic>
            <wp14:sizeRelH relativeFrom="margin">
              <wp14:pctWidth>0</wp14:pctWidth>
            </wp14:sizeRelH>
            <wp14:sizeRelV relativeFrom="margin">
              <wp14:pctHeight>0</wp14:pctHeight>
            </wp14:sizeRelV>
          </wp:anchor>
        </w:drawing>
      </w:r>
      <w:r w:rsidR="00D631DF" w:rsidRPr="00D631DF">
        <w:rPr>
          <w:i/>
          <w:iCs/>
          <w:noProof/>
        </w:rPr>
        <w:t>Verder schrijven we een brief aan de autoriteiten van</w:t>
      </w:r>
      <w:r w:rsidR="00D631DF">
        <w:rPr>
          <w:noProof/>
        </w:rPr>
        <w:t xml:space="preserve"> </w:t>
      </w:r>
      <w:r w:rsidR="00D67506">
        <w:rPr>
          <w:b/>
          <w:bCs/>
          <w:i/>
          <w:iCs/>
          <w:noProof/>
          <w:u w:val="single"/>
        </w:rPr>
        <w:t>Bulgarije</w:t>
      </w:r>
      <w:r w:rsidR="00CB67E6">
        <w:rPr>
          <w:b/>
          <w:bCs/>
          <w:i/>
          <w:iCs/>
          <w:noProof/>
          <w:u w:val="single"/>
        </w:rPr>
        <w:t>.</w:t>
      </w:r>
      <w:r w:rsidR="00754420">
        <w:t xml:space="preserve"> </w:t>
      </w:r>
      <w:r w:rsidR="00D67506" w:rsidRPr="00D67506">
        <w:rPr>
          <w:noProof/>
        </w:rPr>
        <w:t>Sinds 15 april zijn 200 Roma in de Bulgaarse hoofdstad Sofia hun huis uitgezet, zonder enige waarschuwing vooraf. En dat terwijl het Europees Hof voor de Rechten van de Mens de huisuitzettingen had verboden. Onder de uitgezette Roma bevinden zich kinderen, ouderen, zwangere mensen en mensen met een beperking. De Roma zijn een van oorsprong nomadisch volk en vormen in ieder land waar ze wonen een minderheid. Ze zijn vaak het slachtoffer van discriminatie.</w:t>
      </w:r>
      <w:r w:rsidR="00D67506">
        <w:rPr>
          <w:noProof/>
        </w:rPr>
        <w:t xml:space="preserve"> </w:t>
      </w:r>
      <w:r w:rsidR="00D67506" w:rsidRPr="00D67506">
        <w:rPr>
          <w:noProof/>
        </w:rPr>
        <w:t>De overheid heeft voor slechts een paar gezinnen voor nieuw onderdak gezorgd. De rest woont in vreselijke omstandigheden in tenten en andere tijdelijke onderkomens. Zonder water en elektriciteit, en zonder toegang tot zorg en onderwijs.</w:t>
      </w:r>
      <w:r w:rsidR="00D67506">
        <w:rPr>
          <w:noProof/>
        </w:rPr>
        <w:t xml:space="preserve"> In onze</w:t>
      </w:r>
      <w:r w:rsidR="00D67506" w:rsidRPr="00D67506">
        <w:rPr>
          <w:noProof/>
        </w:rPr>
        <w:t xml:space="preserve"> brief aan de burgemeester van Sofia</w:t>
      </w:r>
      <w:r w:rsidR="00D67506">
        <w:rPr>
          <w:noProof/>
        </w:rPr>
        <w:t xml:space="preserve"> r</w:t>
      </w:r>
      <w:r w:rsidR="00D67506" w:rsidRPr="00D67506">
        <w:rPr>
          <w:noProof/>
        </w:rPr>
        <w:t>oep</w:t>
      </w:r>
      <w:r w:rsidR="00D67506">
        <w:rPr>
          <w:noProof/>
        </w:rPr>
        <w:t>en we</w:t>
      </w:r>
      <w:r w:rsidR="00D67506" w:rsidRPr="00D67506">
        <w:rPr>
          <w:noProof/>
        </w:rPr>
        <w:t xml:space="preserve"> hem op om de huisuitzettingen te stoppen en te zorgen voor onderdak voor alle uitgezette gezinnen.</w:t>
      </w:r>
      <w:r>
        <w:rPr>
          <w:noProof/>
        </w:rPr>
        <w:t xml:space="preserve"> </w:t>
      </w:r>
    </w:p>
    <w:p w14:paraId="396AAAFE" w14:textId="30EB50A7" w:rsidR="00A10B43" w:rsidRPr="00932C1E" w:rsidRDefault="00A10B43" w:rsidP="00A10B43">
      <w:pPr>
        <w:spacing w:after="448"/>
        <w:ind w:left="29" w:firstLine="0"/>
        <w:rPr>
          <w:szCs w:val="24"/>
        </w:rPr>
      </w:pPr>
      <w:r w:rsidRPr="00932C1E">
        <w:rPr>
          <w:b/>
          <w:i/>
          <w:szCs w:val="24"/>
          <w:u w:val="single" w:color="000000"/>
        </w:rPr>
        <w:t>Goed nieuws:</w:t>
      </w:r>
      <w:r w:rsidRPr="00932C1E">
        <w:rPr>
          <w:szCs w:val="24"/>
        </w:rPr>
        <w:t xml:space="preserve"> </w:t>
      </w:r>
      <w:r w:rsidRPr="00932C1E">
        <w:rPr>
          <w:i/>
          <w:iCs/>
          <w:szCs w:val="24"/>
        </w:rPr>
        <w:t>Na 3 jaar onterechte gevangenschap lieten de Egyptische autoriteiten op 23 januari 2025 Abdul-Baqi Saeed Abdo vrij.</w:t>
      </w:r>
      <w:r w:rsidRPr="00932C1E">
        <w:rPr>
          <w:noProof/>
          <w:szCs w:val="24"/>
        </w:rPr>
        <w:t xml:space="preserve"> </w:t>
      </w:r>
    </w:p>
    <w:p w14:paraId="4C2EB088" w14:textId="77777777" w:rsidR="00A10B43" w:rsidRDefault="00A10B43" w:rsidP="00A10B43">
      <w:pPr>
        <w:spacing w:after="254" w:line="247" w:lineRule="auto"/>
        <w:ind w:left="0" w:firstLine="0"/>
        <w:rPr>
          <w:i/>
          <w:iCs/>
          <w:sz w:val="22"/>
        </w:rPr>
      </w:pPr>
      <w:r>
        <w:rPr>
          <w:color w:val="2F5496"/>
          <w:u w:val="single" w:color="0563C1"/>
        </w:rPr>
        <w:t>info@wezep.amnesty.nl</w:t>
      </w:r>
      <w:r>
        <w:rPr>
          <w:color w:val="2F5496"/>
        </w:rPr>
        <w:t xml:space="preserve">   </w:t>
      </w:r>
      <w:hyperlink r:id="rId9">
        <w:r>
          <w:rPr>
            <w:color w:val="0563C1"/>
            <w:u w:val="single" w:color="0563C1"/>
          </w:rPr>
          <w:t>https://wezep.amnesty.</w:t>
        </w:r>
      </w:hyperlink>
      <w:hyperlink r:id="rId10">
        <w:r>
          <w:rPr>
            <w:color w:val="0563C1"/>
            <w:u w:val="single" w:color="0563C1"/>
          </w:rPr>
          <w:t>n</w:t>
        </w:r>
      </w:hyperlink>
      <w:hyperlink r:id="rId11">
        <w:r>
          <w:rPr>
            <w:color w:val="0563C1"/>
            <w:u w:val="single" w:color="0563C1"/>
          </w:rPr>
          <w:t>l</w:t>
        </w:r>
      </w:hyperlink>
      <w:hyperlink r:id="rId12">
        <w:r>
          <w:rPr>
            <w:color w:val="2F5496"/>
            <w:u w:val="single" w:color="0563C1"/>
          </w:rPr>
          <w:t>/</w:t>
        </w:r>
      </w:hyperlink>
      <w:hyperlink r:id="rId13">
        <w:r>
          <w:rPr>
            <w:color w:val="2F5496"/>
          </w:rPr>
          <w:t xml:space="preserve">   </w:t>
        </w:r>
      </w:hyperlink>
      <w:hyperlink r:id="rId14"/>
    </w:p>
    <w:p w14:paraId="36373E94" w14:textId="77777777" w:rsidR="00A10B43" w:rsidRDefault="00A10B43" w:rsidP="00A10B43">
      <w:pPr>
        <w:spacing w:after="0" w:line="360" w:lineRule="auto"/>
        <w:ind w:left="0" w:firstLine="0"/>
        <w:rPr>
          <w:rFonts w:eastAsia="Times New Roman"/>
          <w:szCs w:val="24"/>
        </w:rPr>
      </w:pPr>
    </w:p>
    <w:p w14:paraId="0F6967AA" w14:textId="4018F228" w:rsidR="00D67506" w:rsidRPr="00A10B43" w:rsidRDefault="00D67506" w:rsidP="00754420">
      <w:pPr>
        <w:spacing w:after="0" w:line="360" w:lineRule="auto"/>
        <w:ind w:left="0" w:firstLine="0"/>
        <w:rPr>
          <w:rFonts w:eastAsia="Times New Roman"/>
          <w:szCs w:val="24"/>
          <w:lang w:val="en-GB"/>
        </w:rPr>
      </w:pPr>
      <w:r w:rsidRPr="00A10B43">
        <w:rPr>
          <w:rFonts w:eastAsia="Times New Roman"/>
          <w:szCs w:val="24"/>
          <w:lang w:val="en-GB"/>
        </w:rPr>
        <w:lastRenderedPageBreak/>
        <w:t>Tatiana Moskalkova</w:t>
      </w:r>
    </w:p>
    <w:p w14:paraId="59BAA592" w14:textId="77777777"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Human Rights Commissioner</w:t>
      </w:r>
    </w:p>
    <w:p w14:paraId="686EB072" w14:textId="77777777"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Smolensky Boulevard, 19с2</w:t>
      </w:r>
    </w:p>
    <w:p w14:paraId="79740085" w14:textId="77777777"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119121 Moscow</w:t>
      </w:r>
    </w:p>
    <w:p w14:paraId="7244D8DD" w14:textId="77777777"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Russian Federation</w:t>
      </w:r>
    </w:p>
    <w:p w14:paraId="719B9196" w14:textId="77777777" w:rsidR="00183CF1" w:rsidRPr="00A10B43" w:rsidRDefault="00183CF1" w:rsidP="00D67506">
      <w:pPr>
        <w:spacing w:after="0" w:line="360" w:lineRule="auto"/>
        <w:rPr>
          <w:rFonts w:eastAsia="Times New Roman"/>
          <w:szCs w:val="24"/>
          <w:lang w:val="en-GB"/>
        </w:rPr>
      </w:pPr>
    </w:p>
    <w:p w14:paraId="7FAE2D1C" w14:textId="2A1C6EEF" w:rsidR="00183CF1" w:rsidRPr="00A10B43" w:rsidRDefault="00D67506" w:rsidP="00D67506">
      <w:pPr>
        <w:spacing w:after="0" w:line="360" w:lineRule="auto"/>
        <w:rPr>
          <w:rFonts w:eastAsia="Times New Roman"/>
          <w:color w:val="000000" w:themeColor="text1"/>
          <w:szCs w:val="24"/>
          <w:lang w:val="en-GB"/>
        </w:rPr>
      </w:pPr>
      <w:r w:rsidRPr="00A10B43">
        <w:rPr>
          <w:rFonts w:eastAsia="Times New Roman"/>
          <w:color w:val="000000" w:themeColor="text1"/>
          <w:szCs w:val="24"/>
          <w:lang w:val="en-GB"/>
        </w:rPr>
        <w:t>E-mails: Moskalkova@ombudsmanrf.ru; A.Ovchinnikova@rightsrf.ru</w:t>
      </w:r>
    </w:p>
    <w:p w14:paraId="66900154" w14:textId="77777777" w:rsidR="00A10B43" w:rsidRPr="00A10B43" w:rsidRDefault="00A10B43" w:rsidP="00D67506">
      <w:pPr>
        <w:spacing w:after="0" w:line="360" w:lineRule="auto"/>
        <w:rPr>
          <w:rFonts w:eastAsia="Times New Roman"/>
          <w:color w:val="000000" w:themeColor="text1"/>
          <w:szCs w:val="24"/>
          <w:lang w:val="en-GB"/>
        </w:rPr>
      </w:pPr>
    </w:p>
    <w:p w14:paraId="00C09A7E" w14:textId="6925D96A" w:rsidR="00D67506" w:rsidRPr="00A10B43" w:rsidRDefault="00A10B43" w:rsidP="00A10B43">
      <w:pPr>
        <w:spacing w:after="0" w:line="360" w:lineRule="auto"/>
        <w:ind w:left="0" w:firstLine="0"/>
        <w:rPr>
          <w:szCs w:val="24"/>
          <w:lang w:val="en-GB"/>
        </w:rPr>
      </w:pPr>
      <w:r w:rsidRPr="00A10B43">
        <w:rPr>
          <w:szCs w:val="24"/>
          <w:lang w:val="en-GB"/>
        </w:rPr>
        <w:t>….. July 2025</w:t>
      </w:r>
      <w:r w:rsidR="00C715F7">
        <w:rPr>
          <w:szCs w:val="24"/>
          <w:lang w:val="en-GB"/>
        </w:rPr>
        <w:t>.</w:t>
      </w:r>
    </w:p>
    <w:p w14:paraId="77F380CD" w14:textId="77777777" w:rsidR="00D67506" w:rsidRPr="00A10B43" w:rsidRDefault="00D67506" w:rsidP="00D67506">
      <w:pPr>
        <w:spacing w:after="0" w:line="360" w:lineRule="auto"/>
        <w:rPr>
          <w:rFonts w:eastAsia="Times New Roman"/>
          <w:szCs w:val="24"/>
          <w:lang w:val="en-GB"/>
        </w:rPr>
      </w:pPr>
    </w:p>
    <w:p w14:paraId="53A13F0B" w14:textId="07FD5EAB"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Dear Human Rights Commissioner</w:t>
      </w:r>
      <w:r w:rsidR="00A10B43" w:rsidRPr="00A10B43">
        <w:rPr>
          <w:rFonts w:eastAsia="Times New Roman"/>
          <w:szCs w:val="24"/>
          <w:lang w:val="en-GB"/>
        </w:rPr>
        <w:t>.</w:t>
      </w:r>
    </w:p>
    <w:p w14:paraId="6BFC7710" w14:textId="77777777" w:rsidR="00D67506" w:rsidRPr="00A10B43" w:rsidRDefault="00D67506" w:rsidP="00D67506">
      <w:pPr>
        <w:spacing w:after="0" w:line="360" w:lineRule="auto"/>
        <w:rPr>
          <w:rFonts w:eastAsia="Times New Roman"/>
          <w:szCs w:val="24"/>
          <w:lang w:val="en-GB"/>
        </w:rPr>
      </w:pPr>
    </w:p>
    <w:p w14:paraId="4F709A7F" w14:textId="77777777" w:rsidR="00D67506" w:rsidRPr="00A10B43" w:rsidRDefault="00D67506" w:rsidP="00D67506">
      <w:pPr>
        <w:spacing w:after="0" w:line="360" w:lineRule="auto"/>
        <w:rPr>
          <w:rFonts w:eastAsia="Times New Roman"/>
          <w:szCs w:val="24"/>
          <w:lang w:val="en-GB"/>
        </w:rPr>
      </w:pPr>
      <w:r w:rsidRPr="00A10B43">
        <w:rPr>
          <w:rFonts w:eastAsia="Times New Roman"/>
          <w:color w:val="000000" w:themeColor="text1"/>
          <w:szCs w:val="24"/>
          <w:lang w:val="en-GB"/>
        </w:rPr>
        <w:t>I am writing to express my grave concern with the case of a seriously ill and wounded Ukrainian prisoner of war combat medic, Artem Kolomiiets. He was captured in May 2022 in Mariupol, and his captivity was confirmed by International Committee of the Red Cross. He is held incommunicado in Perm and was subjected to torture and other forms of ill-treatment that caused his health condition to gravely deteriorate. According to recent testimonies of former POWs his life is at risk. Kolomiiets has dystrophy, constant headaches due to untreated contusions, his legs are swollen and purple in color, his eyesight and dental condition have deteriorated, he has severe back pain and asthma.</w:t>
      </w:r>
    </w:p>
    <w:p w14:paraId="2DE3D361" w14:textId="77777777" w:rsidR="00D67506" w:rsidRPr="00A10B43" w:rsidRDefault="00D67506" w:rsidP="00D67506">
      <w:pPr>
        <w:spacing w:after="0" w:line="360" w:lineRule="auto"/>
        <w:rPr>
          <w:rFonts w:eastAsia="Times New Roman"/>
          <w:szCs w:val="24"/>
          <w:lang w:val="en-GB"/>
        </w:rPr>
      </w:pPr>
    </w:p>
    <w:p w14:paraId="1830F088" w14:textId="77777777"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I urge you to take all steps within your authority to ensure that Artem Kolomiiets is released from captivity on health grounds and, pending his release, is treated humanely, provided with adequate healthcare, and guaranteed the right to correspondence.</w:t>
      </w:r>
    </w:p>
    <w:p w14:paraId="28883F0A" w14:textId="77777777" w:rsidR="00D67506" w:rsidRPr="00A10B43" w:rsidRDefault="00D67506" w:rsidP="00D67506">
      <w:pPr>
        <w:spacing w:after="0" w:line="360" w:lineRule="auto"/>
        <w:rPr>
          <w:rFonts w:eastAsia="Times New Roman"/>
          <w:szCs w:val="24"/>
          <w:lang w:val="en-GB"/>
        </w:rPr>
      </w:pPr>
    </w:p>
    <w:p w14:paraId="0DE72DDD" w14:textId="77777777"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All POWs who are gravely wounded or gravely sick, or whose mental or physical well-being is endangered by captivity, must be repatriated to Ukraine or accommodated in a neutral country.</w:t>
      </w:r>
      <w:r w:rsidRPr="00A10B43">
        <w:rPr>
          <w:rFonts w:eastAsia="Times New Roman"/>
          <w:szCs w:val="24"/>
          <w:lang w:val="en-GB"/>
        </w:rPr>
        <w:br/>
      </w:r>
    </w:p>
    <w:p w14:paraId="78D738D8" w14:textId="1EF5F169" w:rsidR="00D67506" w:rsidRPr="00A10B43" w:rsidRDefault="00D67506" w:rsidP="00D67506">
      <w:pPr>
        <w:spacing w:after="0" w:line="360" w:lineRule="auto"/>
        <w:rPr>
          <w:rFonts w:eastAsia="Times New Roman"/>
          <w:szCs w:val="24"/>
          <w:lang w:val="en-GB"/>
        </w:rPr>
      </w:pPr>
      <w:r w:rsidRPr="00A10B43">
        <w:rPr>
          <w:rFonts w:eastAsia="Times New Roman"/>
          <w:szCs w:val="24"/>
          <w:lang w:val="en-GB"/>
        </w:rPr>
        <w:t>Yours sincerely</w:t>
      </w:r>
      <w:r w:rsidR="00A10B43" w:rsidRPr="00A10B43">
        <w:rPr>
          <w:rFonts w:eastAsia="Times New Roman"/>
          <w:szCs w:val="24"/>
          <w:lang w:val="en-GB"/>
        </w:rPr>
        <w:t>.</w:t>
      </w:r>
      <w:r w:rsidRPr="00A10B43">
        <w:rPr>
          <w:rFonts w:eastAsia="Times New Roman"/>
          <w:szCs w:val="24"/>
          <w:lang w:val="en-GB"/>
        </w:rPr>
        <w:cr/>
      </w:r>
    </w:p>
    <w:p w14:paraId="7B210828" w14:textId="77777777" w:rsidR="00A10B43" w:rsidRDefault="00A10B43" w:rsidP="00A10B43">
      <w:pPr>
        <w:spacing w:after="0" w:line="360" w:lineRule="auto"/>
        <w:ind w:left="0" w:firstLine="0"/>
        <w:rPr>
          <w:rFonts w:eastAsia="Times New Roman"/>
          <w:szCs w:val="24"/>
        </w:rPr>
      </w:pPr>
    </w:p>
    <w:p w14:paraId="49195D60" w14:textId="77777777" w:rsidR="00A10B43" w:rsidRDefault="00A10B43" w:rsidP="00A10B43">
      <w:pPr>
        <w:spacing w:after="0" w:line="360" w:lineRule="auto"/>
        <w:ind w:left="0" w:firstLine="0"/>
        <w:rPr>
          <w:rFonts w:eastAsia="Times New Roman"/>
          <w:szCs w:val="24"/>
        </w:rPr>
      </w:pPr>
    </w:p>
    <w:p w14:paraId="2FF632EC" w14:textId="16B96B52" w:rsidR="00183CF1" w:rsidRPr="00B02E59" w:rsidRDefault="00A10B43" w:rsidP="00A10B43">
      <w:pPr>
        <w:spacing w:after="0" w:line="360" w:lineRule="auto"/>
        <w:ind w:left="0" w:firstLine="0"/>
        <w:rPr>
          <w:rFonts w:eastAsia="Times New Roman"/>
          <w:szCs w:val="24"/>
          <w:lang w:val="en-GB"/>
        </w:rPr>
      </w:pPr>
      <w:r w:rsidRPr="00B02E59">
        <w:rPr>
          <w:rFonts w:eastAsia="Times New Roman"/>
          <w:szCs w:val="24"/>
          <w:lang w:val="en-GB"/>
        </w:rPr>
        <w:lastRenderedPageBreak/>
        <w:t>Aan de Ambassade van de Republiek Rusland.</w:t>
      </w:r>
    </w:p>
    <w:p w14:paraId="130C6180" w14:textId="77777777" w:rsidR="00183CF1" w:rsidRPr="00B02E59" w:rsidRDefault="00183CF1" w:rsidP="00183CF1">
      <w:pPr>
        <w:spacing w:after="0" w:line="360" w:lineRule="auto"/>
        <w:rPr>
          <w:rFonts w:eastAsia="Times New Roman"/>
          <w:szCs w:val="24"/>
          <w:lang w:val="en-GB"/>
        </w:rPr>
      </w:pPr>
      <w:r w:rsidRPr="00B02E59">
        <w:rPr>
          <w:rFonts w:eastAsia="Times New Roman"/>
          <w:szCs w:val="24"/>
          <w:lang w:val="en-GB"/>
        </w:rPr>
        <w:t xml:space="preserve">C/o Mr. </w:t>
      </w:r>
      <w:r w:rsidRPr="00B02E59">
        <w:rPr>
          <w:rFonts w:eastAsia="Times New Roman"/>
          <w:szCs w:val="24"/>
          <w:lang w:val="en-US"/>
        </w:rPr>
        <w:t>Vladimir Tarabrin</w:t>
      </w:r>
      <w:r w:rsidRPr="00B02E59">
        <w:rPr>
          <w:rFonts w:eastAsia="Times New Roman"/>
          <w:szCs w:val="24"/>
          <w:lang w:val="en-GB"/>
        </w:rPr>
        <w:br/>
        <w:t>Andries Bickerweg 2</w:t>
      </w:r>
    </w:p>
    <w:p w14:paraId="3A7FA918" w14:textId="77777777" w:rsidR="0048368F" w:rsidRDefault="00183CF1" w:rsidP="00183CF1">
      <w:pPr>
        <w:spacing w:after="0" w:line="360" w:lineRule="auto"/>
        <w:rPr>
          <w:rFonts w:eastAsia="Times New Roman"/>
          <w:color w:val="000000" w:themeColor="text1"/>
          <w:szCs w:val="24"/>
          <w:lang w:val="en-GB"/>
        </w:rPr>
      </w:pPr>
      <w:r w:rsidRPr="00B02E59">
        <w:rPr>
          <w:rFonts w:eastAsia="Times New Roman"/>
          <w:color w:val="000000" w:themeColor="text1"/>
          <w:szCs w:val="24"/>
          <w:lang w:val="en-GB"/>
        </w:rPr>
        <w:t>2517 JP Den Haag</w:t>
      </w:r>
    </w:p>
    <w:p w14:paraId="5D053634" w14:textId="0BAE5857" w:rsidR="00183CF1" w:rsidRPr="00B02E59" w:rsidRDefault="00183CF1" w:rsidP="00183CF1">
      <w:pPr>
        <w:spacing w:after="0" w:line="360" w:lineRule="auto"/>
        <w:rPr>
          <w:rFonts w:eastAsia="Times New Roman"/>
          <w:szCs w:val="24"/>
          <w:lang w:val="en-GB"/>
        </w:rPr>
      </w:pPr>
      <w:r w:rsidRPr="00B02E59">
        <w:rPr>
          <w:szCs w:val="24"/>
        </w:rPr>
        <w:br/>
      </w:r>
      <w:r w:rsidRPr="00B02E59">
        <w:rPr>
          <w:rFonts w:eastAsia="Times New Roman"/>
          <w:color w:val="000000" w:themeColor="text1"/>
          <w:szCs w:val="24"/>
          <w:lang w:val="en-GB"/>
        </w:rPr>
        <w:t>E-mail: rusembassynl@mid.ru</w:t>
      </w:r>
    </w:p>
    <w:p w14:paraId="54F40A31" w14:textId="5E19D9B2" w:rsidR="00111E7B" w:rsidRPr="00B02E59" w:rsidRDefault="00111E7B" w:rsidP="00B02E59">
      <w:pPr>
        <w:spacing w:after="0" w:line="360" w:lineRule="auto"/>
        <w:ind w:left="0" w:firstLine="0"/>
        <w:rPr>
          <w:rFonts w:eastAsia="Times New Roman"/>
          <w:szCs w:val="24"/>
          <w:lang w:val="en-US"/>
        </w:rPr>
      </w:pPr>
    </w:p>
    <w:p w14:paraId="7D532641" w14:textId="77457DBD" w:rsidR="00B02E59" w:rsidRPr="00B02E59" w:rsidRDefault="007665D3" w:rsidP="00B02E59">
      <w:pPr>
        <w:spacing w:after="0" w:line="360" w:lineRule="auto"/>
        <w:rPr>
          <w:rFonts w:eastAsia="Times New Roman"/>
          <w:i/>
          <w:iCs/>
          <w:szCs w:val="24"/>
          <w:lang w:val="en-GB"/>
        </w:rPr>
      </w:pPr>
      <w:r w:rsidRPr="00B02E59">
        <w:rPr>
          <w:rFonts w:eastAsia="Times New Roman"/>
          <w:i/>
          <w:iCs/>
          <w:szCs w:val="24"/>
        </w:rPr>
        <w:t>I</w:t>
      </w:r>
      <w:r w:rsidR="008A398C" w:rsidRPr="00B02E59">
        <w:rPr>
          <w:rFonts w:eastAsia="Times New Roman"/>
          <w:i/>
          <w:iCs/>
          <w:szCs w:val="24"/>
        </w:rPr>
        <w:t xml:space="preserve">k schreef </w:t>
      </w:r>
      <w:r w:rsidR="00B02E59" w:rsidRPr="00B02E59">
        <w:rPr>
          <w:rFonts w:eastAsia="Times New Roman"/>
          <w:i/>
          <w:iCs/>
          <w:szCs w:val="24"/>
          <w:lang w:val="en-GB"/>
        </w:rPr>
        <w:t>Human Rights CommissionerTatiana Moskalkova in Moskou</w:t>
      </w:r>
    </w:p>
    <w:p w14:paraId="0D078139" w14:textId="069B7945" w:rsidR="008A398C" w:rsidRPr="00B02E59" w:rsidRDefault="00D631DF" w:rsidP="007665D3">
      <w:pPr>
        <w:spacing w:after="254" w:line="247" w:lineRule="auto"/>
        <w:ind w:left="0" w:firstLine="0"/>
        <w:rPr>
          <w:rFonts w:eastAsia="Times New Roman"/>
          <w:i/>
          <w:iCs/>
          <w:szCs w:val="24"/>
        </w:rPr>
      </w:pPr>
      <w:r w:rsidRPr="00B02E59">
        <w:rPr>
          <w:rFonts w:eastAsia="Times New Roman"/>
          <w:i/>
          <w:iCs/>
          <w:szCs w:val="24"/>
        </w:rPr>
        <w:t>het volgende:</w:t>
      </w:r>
    </w:p>
    <w:p w14:paraId="2A806085" w14:textId="19B04E3F" w:rsidR="007B1F78" w:rsidRPr="00B02E59" w:rsidRDefault="007B1F78">
      <w:pPr>
        <w:ind w:left="0" w:firstLine="0"/>
        <w:rPr>
          <w:szCs w:val="24"/>
        </w:rPr>
      </w:pPr>
    </w:p>
    <w:p w14:paraId="1A03AA42" w14:textId="50128C2B" w:rsidR="007B1F78" w:rsidRPr="00B02E59" w:rsidRDefault="00000000">
      <w:pPr>
        <w:spacing w:after="0"/>
        <w:ind w:left="-5"/>
        <w:rPr>
          <w:szCs w:val="24"/>
        </w:rPr>
      </w:pPr>
      <w:r w:rsidRPr="00B02E59">
        <w:rPr>
          <w:szCs w:val="24"/>
        </w:rPr>
        <w:t xml:space="preserve">“……, </w:t>
      </w:r>
      <w:r w:rsidR="007665D3" w:rsidRPr="00B02E59">
        <w:rPr>
          <w:szCs w:val="24"/>
        </w:rPr>
        <w:t>ju</w:t>
      </w:r>
      <w:r w:rsidR="00B02E59" w:rsidRPr="00B02E59">
        <w:rPr>
          <w:szCs w:val="24"/>
        </w:rPr>
        <w:t>l</w:t>
      </w:r>
      <w:r w:rsidR="007665D3" w:rsidRPr="00B02E59">
        <w:rPr>
          <w:szCs w:val="24"/>
        </w:rPr>
        <w:t>i</w:t>
      </w:r>
      <w:r w:rsidRPr="00B02E59">
        <w:rPr>
          <w:szCs w:val="24"/>
        </w:rPr>
        <w:t xml:space="preserve"> 202</w:t>
      </w:r>
      <w:r w:rsidR="008A398C" w:rsidRPr="00B02E59">
        <w:rPr>
          <w:szCs w:val="24"/>
        </w:rPr>
        <w:t>5</w:t>
      </w:r>
      <w:r w:rsidRPr="00B02E59">
        <w:rPr>
          <w:szCs w:val="24"/>
        </w:rPr>
        <w:t xml:space="preserve">. </w:t>
      </w:r>
    </w:p>
    <w:p w14:paraId="49EA441C" w14:textId="77777777" w:rsidR="007665D3" w:rsidRDefault="007665D3">
      <w:pPr>
        <w:spacing w:after="0"/>
        <w:ind w:left="-5"/>
        <w:rPr>
          <w:szCs w:val="24"/>
        </w:rPr>
      </w:pPr>
    </w:p>
    <w:p w14:paraId="4FF798EA" w14:textId="77777777" w:rsidR="00B02E59" w:rsidRPr="00B02E59" w:rsidRDefault="00B02E59" w:rsidP="00B02E59">
      <w:pPr>
        <w:spacing w:after="0"/>
        <w:ind w:left="-5"/>
        <w:rPr>
          <w:szCs w:val="24"/>
        </w:rPr>
      </w:pPr>
    </w:p>
    <w:p w14:paraId="68B2253E" w14:textId="1E57013E" w:rsidR="00B02E59" w:rsidRPr="00B02E59" w:rsidRDefault="00B02E59" w:rsidP="00B02E59">
      <w:pPr>
        <w:spacing w:after="0"/>
        <w:ind w:left="-5"/>
        <w:rPr>
          <w:szCs w:val="24"/>
        </w:rPr>
      </w:pPr>
      <w:r w:rsidRPr="00B02E59">
        <w:rPr>
          <w:szCs w:val="24"/>
        </w:rPr>
        <w:t xml:space="preserve">Geachte Commissaris voor de Mensenrechten. </w:t>
      </w:r>
    </w:p>
    <w:p w14:paraId="154BAC5E" w14:textId="77777777" w:rsidR="00B02E59" w:rsidRPr="00B02E59" w:rsidRDefault="00B02E59" w:rsidP="00B02E59">
      <w:pPr>
        <w:spacing w:after="0"/>
        <w:ind w:left="-5"/>
        <w:rPr>
          <w:szCs w:val="24"/>
        </w:rPr>
      </w:pPr>
    </w:p>
    <w:p w14:paraId="47D9CE58" w14:textId="77777777" w:rsidR="0048368F" w:rsidRDefault="00B02E59" w:rsidP="00B02E59">
      <w:pPr>
        <w:spacing w:after="0"/>
        <w:ind w:left="-5"/>
        <w:rPr>
          <w:szCs w:val="24"/>
        </w:rPr>
      </w:pPr>
      <w:r w:rsidRPr="00B02E59">
        <w:rPr>
          <w:szCs w:val="24"/>
        </w:rPr>
        <w:t xml:space="preserve">Ik schrijf u om mijn ernstige bezorgdheid uit te spreken over de </w:t>
      </w:r>
      <w:r w:rsidR="0048368F">
        <w:rPr>
          <w:szCs w:val="24"/>
        </w:rPr>
        <w:t>situatie</w:t>
      </w:r>
      <w:r w:rsidRPr="00B02E59">
        <w:rPr>
          <w:szCs w:val="24"/>
        </w:rPr>
        <w:t xml:space="preserve"> van een ernstig zieke en gewonde Oekraïense krijgsgevangene, gevechtsarts Artem Kolomiiets. Hij werd in mei 2022 in Marioepol gevangengenomen</w:t>
      </w:r>
      <w:r w:rsidR="0048368F">
        <w:rPr>
          <w:szCs w:val="24"/>
        </w:rPr>
        <w:t>. Zijn</w:t>
      </w:r>
      <w:r w:rsidRPr="00B02E59">
        <w:rPr>
          <w:szCs w:val="24"/>
        </w:rPr>
        <w:t xml:space="preserve"> gevangenschap werd bevestigd door het Internationale Comité van het Rode Kruis. </w:t>
      </w:r>
    </w:p>
    <w:p w14:paraId="382FCF78" w14:textId="77777777" w:rsidR="0048368F" w:rsidRDefault="0048368F" w:rsidP="00B02E59">
      <w:pPr>
        <w:spacing w:after="0"/>
        <w:ind w:left="-5"/>
        <w:rPr>
          <w:szCs w:val="24"/>
        </w:rPr>
      </w:pPr>
    </w:p>
    <w:p w14:paraId="13205AC2" w14:textId="3574EA72" w:rsidR="00B02E59" w:rsidRPr="00B02E59" w:rsidRDefault="00B02E59" w:rsidP="00B02E59">
      <w:pPr>
        <w:spacing w:after="0"/>
        <w:ind w:left="-5"/>
        <w:rPr>
          <w:szCs w:val="24"/>
        </w:rPr>
      </w:pPr>
      <w:r w:rsidRPr="00B02E59">
        <w:rPr>
          <w:szCs w:val="24"/>
        </w:rPr>
        <w:t>Hij wordt incommunicado vastgehouden in Perm en is gemarteld en mishandeld, waardoor zijn gezondheidstoestand ernstig is verslechterd. Volgens recente getuigenissen van voormalige krijgsgevangenen is zijn leven in gevaar. Kolomiiets heeft dystrofie, constante hoofdpijn door onbehandelde kneuzingen, zijn benen zijn gezwollen en paars van kleur</w:t>
      </w:r>
      <w:r w:rsidR="00BE33AB">
        <w:rPr>
          <w:szCs w:val="24"/>
        </w:rPr>
        <w:t>. Z</w:t>
      </w:r>
      <w:r w:rsidRPr="00B02E59">
        <w:rPr>
          <w:szCs w:val="24"/>
        </w:rPr>
        <w:t>ijn gezichtsvermogen en gebit zijn verslechterd</w:t>
      </w:r>
      <w:r w:rsidR="0048368F">
        <w:rPr>
          <w:szCs w:val="24"/>
        </w:rPr>
        <w:t xml:space="preserve"> en </w:t>
      </w:r>
      <w:r w:rsidRPr="00B02E59">
        <w:rPr>
          <w:szCs w:val="24"/>
        </w:rPr>
        <w:t xml:space="preserve">hij heeft ernstige rugpijn en astma. </w:t>
      </w:r>
    </w:p>
    <w:p w14:paraId="5B467853" w14:textId="77777777" w:rsidR="00B02E59" w:rsidRPr="00B02E59" w:rsidRDefault="00B02E59" w:rsidP="00B02E59">
      <w:pPr>
        <w:spacing w:after="0"/>
        <w:ind w:left="-5"/>
        <w:rPr>
          <w:szCs w:val="24"/>
        </w:rPr>
      </w:pPr>
    </w:p>
    <w:p w14:paraId="3982FCAB" w14:textId="32B49DEF" w:rsidR="00B02E59" w:rsidRPr="00B02E59" w:rsidRDefault="00B02E59" w:rsidP="00B02E59">
      <w:pPr>
        <w:spacing w:after="0"/>
        <w:ind w:left="-5"/>
        <w:rPr>
          <w:szCs w:val="24"/>
        </w:rPr>
      </w:pPr>
      <w:r w:rsidRPr="00B02E59">
        <w:rPr>
          <w:szCs w:val="24"/>
        </w:rPr>
        <w:t>Ik verzoek u dringend alle stappen te ondernemen die binnen uw bevoegdheid liggen om ervoor te zorgen dat Artem Kolomiiets om gezondheidsredenen uit gevangenschap wordt vrijgelaten en, in afwachting van zijn vrijlating, humaan wordt behandeld</w:t>
      </w:r>
      <w:r w:rsidR="0048368F">
        <w:rPr>
          <w:szCs w:val="24"/>
        </w:rPr>
        <w:t xml:space="preserve">. Verder </w:t>
      </w:r>
      <w:r w:rsidR="00BE33AB">
        <w:rPr>
          <w:szCs w:val="24"/>
        </w:rPr>
        <w:t xml:space="preserve">verzoek ik u ervoor te zorgen </w:t>
      </w:r>
      <w:r w:rsidR="0048368F">
        <w:rPr>
          <w:szCs w:val="24"/>
        </w:rPr>
        <w:t>dat hij</w:t>
      </w:r>
      <w:r w:rsidRPr="00B02E59">
        <w:rPr>
          <w:szCs w:val="24"/>
        </w:rPr>
        <w:t xml:space="preserve"> adequate gezondheidszorg krijgt en </w:t>
      </w:r>
      <w:r w:rsidR="0048368F">
        <w:rPr>
          <w:szCs w:val="24"/>
        </w:rPr>
        <w:t xml:space="preserve">dat </w:t>
      </w:r>
      <w:r w:rsidRPr="00B02E59">
        <w:rPr>
          <w:szCs w:val="24"/>
        </w:rPr>
        <w:t xml:space="preserve">het recht op correspondentie wordt gegarandeerd. </w:t>
      </w:r>
    </w:p>
    <w:p w14:paraId="7123F0E7" w14:textId="77777777" w:rsidR="00B02E59" w:rsidRPr="00B02E59" w:rsidRDefault="00B02E59" w:rsidP="00B02E59">
      <w:pPr>
        <w:spacing w:after="0"/>
        <w:ind w:left="-5"/>
        <w:rPr>
          <w:szCs w:val="24"/>
        </w:rPr>
      </w:pPr>
    </w:p>
    <w:p w14:paraId="15407CE0" w14:textId="0ADDC462" w:rsidR="00B02E59" w:rsidRDefault="00B02E59" w:rsidP="00B02E59">
      <w:pPr>
        <w:spacing w:after="0"/>
        <w:ind w:left="-5"/>
        <w:rPr>
          <w:szCs w:val="24"/>
        </w:rPr>
      </w:pPr>
      <w:r w:rsidRPr="00B02E59">
        <w:rPr>
          <w:szCs w:val="24"/>
        </w:rPr>
        <w:t>Alle krijgsgevangenen die ernstig gewond of ziek zijn, of wier geestelijke of lichamelijke welzijn door hun gevangenschap in gevaar is, moeten worden gerepatrieerd naar Oekraïne of worden ondergebracht in een neutraal land.</w:t>
      </w:r>
    </w:p>
    <w:p w14:paraId="4F375454" w14:textId="77777777" w:rsidR="007665D3" w:rsidRPr="007665D3" w:rsidRDefault="007665D3" w:rsidP="007665D3">
      <w:pPr>
        <w:spacing w:after="0"/>
        <w:ind w:left="-5"/>
        <w:rPr>
          <w:szCs w:val="24"/>
        </w:rPr>
      </w:pPr>
    </w:p>
    <w:p w14:paraId="5629C4D1" w14:textId="2B825AF8" w:rsidR="00CB67E6" w:rsidRDefault="00AE099E" w:rsidP="00CB67E6">
      <w:pPr>
        <w:spacing w:after="117"/>
        <w:ind w:left="0" w:firstLine="0"/>
        <w:rPr>
          <w:szCs w:val="24"/>
        </w:rPr>
      </w:pPr>
      <w:r w:rsidRPr="00254C71">
        <w:rPr>
          <w:szCs w:val="24"/>
        </w:rPr>
        <w:t>Hoogachtend”.</w:t>
      </w:r>
    </w:p>
    <w:p w14:paraId="709631AA" w14:textId="77777777" w:rsidR="00B02E59" w:rsidRDefault="00B02E59" w:rsidP="00CB67E6">
      <w:pPr>
        <w:spacing w:after="117"/>
        <w:ind w:left="0" w:firstLine="0"/>
        <w:rPr>
          <w:rFonts w:eastAsia="Times New Roman"/>
          <w:szCs w:val="24"/>
          <w:lang w:val="en-GB"/>
        </w:rPr>
      </w:pPr>
    </w:p>
    <w:p w14:paraId="016CA8E2" w14:textId="77777777" w:rsidR="00B02E59" w:rsidRDefault="00B02E59" w:rsidP="00CB67E6">
      <w:pPr>
        <w:spacing w:after="117"/>
        <w:ind w:left="0" w:firstLine="0"/>
        <w:rPr>
          <w:rFonts w:eastAsia="Times New Roman"/>
          <w:szCs w:val="24"/>
          <w:lang w:val="en-GB"/>
        </w:rPr>
      </w:pPr>
    </w:p>
    <w:p w14:paraId="153E99AC" w14:textId="77777777" w:rsidR="00B02E59" w:rsidRDefault="00B02E59" w:rsidP="00CB67E6">
      <w:pPr>
        <w:spacing w:after="117"/>
        <w:ind w:left="0" w:firstLine="0"/>
        <w:rPr>
          <w:rFonts w:eastAsia="Times New Roman"/>
          <w:szCs w:val="24"/>
          <w:lang w:val="en-GB"/>
        </w:rPr>
      </w:pPr>
    </w:p>
    <w:p w14:paraId="7437A41E" w14:textId="77777777" w:rsidR="0048368F" w:rsidRDefault="0048368F" w:rsidP="00B02E59">
      <w:pPr>
        <w:spacing w:after="0" w:line="276" w:lineRule="auto"/>
        <w:ind w:left="0" w:firstLine="0"/>
        <w:rPr>
          <w:rFonts w:eastAsia="Times New Roman"/>
          <w:szCs w:val="24"/>
          <w:lang w:val="en-GB"/>
        </w:rPr>
      </w:pPr>
    </w:p>
    <w:p w14:paraId="309BA6C2" w14:textId="27229194" w:rsidR="00B02E59" w:rsidRPr="00B02E59" w:rsidRDefault="00B02E59" w:rsidP="0048368F">
      <w:pPr>
        <w:spacing w:after="0" w:line="360" w:lineRule="auto"/>
        <w:ind w:left="0" w:firstLine="0"/>
        <w:rPr>
          <w:rFonts w:eastAsia="Times New Roman"/>
          <w:szCs w:val="24"/>
        </w:rPr>
      </w:pPr>
      <w:r w:rsidRPr="00B02E59">
        <w:rPr>
          <w:rFonts w:eastAsia="Times New Roman"/>
          <w:szCs w:val="24"/>
        </w:rPr>
        <w:lastRenderedPageBreak/>
        <w:t>Mayor Vasil Terziev</w:t>
      </w:r>
    </w:p>
    <w:p w14:paraId="5E592975" w14:textId="77777777" w:rsidR="00B02E59" w:rsidRPr="00B02E59" w:rsidRDefault="00B02E59" w:rsidP="0048368F">
      <w:pPr>
        <w:spacing w:after="0" w:line="360" w:lineRule="auto"/>
        <w:rPr>
          <w:rFonts w:eastAsia="Times New Roman"/>
          <w:szCs w:val="24"/>
        </w:rPr>
      </w:pPr>
      <w:r w:rsidRPr="00B02E59">
        <w:rPr>
          <w:rFonts w:eastAsia="Times New Roman"/>
          <w:szCs w:val="24"/>
        </w:rPr>
        <w:t xml:space="preserve">Sofia Municipality </w:t>
      </w:r>
    </w:p>
    <w:p w14:paraId="1D984433" w14:textId="77777777" w:rsidR="00B02E59" w:rsidRPr="00B02E59" w:rsidRDefault="00B02E59" w:rsidP="0048368F">
      <w:pPr>
        <w:spacing w:after="0" w:line="360" w:lineRule="auto"/>
        <w:rPr>
          <w:rFonts w:eastAsia="Times New Roman"/>
          <w:szCs w:val="24"/>
        </w:rPr>
      </w:pPr>
      <w:r w:rsidRPr="00B02E59">
        <w:rPr>
          <w:rFonts w:eastAsia="Times New Roman"/>
          <w:szCs w:val="24"/>
        </w:rPr>
        <w:t xml:space="preserve">33 Moskovska Street, 1000 </w:t>
      </w:r>
    </w:p>
    <w:p w14:paraId="757D1212" w14:textId="77777777" w:rsidR="00B02E59" w:rsidRPr="00B02E59" w:rsidRDefault="00B02E59" w:rsidP="0048368F">
      <w:pPr>
        <w:spacing w:after="0" w:line="360" w:lineRule="auto"/>
        <w:rPr>
          <w:rFonts w:eastAsia="Times New Roman"/>
          <w:szCs w:val="24"/>
        </w:rPr>
      </w:pPr>
      <w:r w:rsidRPr="00B02E59">
        <w:rPr>
          <w:rFonts w:eastAsia="Times New Roman"/>
          <w:szCs w:val="24"/>
        </w:rPr>
        <w:t>Sofia</w:t>
      </w:r>
    </w:p>
    <w:p w14:paraId="5A2B298F" w14:textId="1E8C5F41" w:rsidR="00B02E59" w:rsidRPr="00B02E59" w:rsidRDefault="00B02E59" w:rsidP="0048368F">
      <w:pPr>
        <w:spacing w:after="0" w:line="360" w:lineRule="auto"/>
        <w:rPr>
          <w:rFonts w:eastAsia="Times New Roman"/>
          <w:szCs w:val="24"/>
        </w:rPr>
      </w:pPr>
      <w:r w:rsidRPr="00B02E59">
        <w:rPr>
          <w:rFonts w:eastAsia="Times New Roman"/>
          <w:szCs w:val="24"/>
        </w:rPr>
        <w:t>Bulgarije</w:t>
      </w:r>
    </w:p>
    <w:p w14:paraId="1FA028BF" w14:textId="77777777" w:rsidR="00B02E59" w:rsidRPr="00B02E59" w:rsidRDefault="00B02E59" w:rsidP="0048368F">
      <w:pPr>
        <w:spacing w:after="0" w:line="360" w:lineRule="auto"/>
        <w:rPr>
          <w:rFonts w:eastAsia="Times New Roman"/>
          <w:szCs w:val="24"/>
        </w:rPr>
      </w:pPr>
    </w:p>
    <w:p w14:paraId="44E637E1" w14:textId="77777777" w:rsidR="00B02E59" w:rsidRPr="00B02E59" w:rsidRDefault="00B02E59" w:rsidP="0048368F">
      <w:pPr>
        <w:spacing w:after="0" w:line="360" w:lineRule="auto"/>
        <w:rPr>
          <w:rFonts w:eastAsia="Times New Roman"/>
          <w:szCs w:val="24"/>
        </w:rPr>
      </w:pPr>
      <w:r w:rsidRPr="00B02E59">
        <w:rPr>
          <w:rFonts w:eastAsia="Times New Roman"/>
          <w:szCs w:val="24"/>
        </w:rPr>
        <w:t xml:space="preserve">E-mail: </w:t>
      </w:r>
      <w:hyperlink r:id="rId15" w:history="1">
        <w:r w:rsidRPr="00B02E59">
          <w:rPr>
            <w:rStyle w:val="Hyperlink"/>
            <w:rFonts w:eastAsia="Times New Roman"/>
            <w:szCs w:val="24"/>
          </w:rPr>
          <w:t>team@vassilterziev.bg</w:t>
        </w:r>
      </w:hyperlink>
      <w:r w:rsidRPr="00B02E59">
        <w:rPr>
          <w:rFonts w:eastAsia="Times New Roman"/>
          <w:szCs w:val="24"/>
        </w:rPr>
        <w:t xml:space="preserve"> </w:t>
      </w:r>
    </w:p>
    <w:p w14:paraId="4EFA7FEA" w14:textId="77777777" w:rsidR="00B02E59" w:rsidRPr="00B02E59" w:rsidRDefault="00B02E59" w:rsidP="0048368F">
      <w:pPr>
        <w:spacing w:after="0" w:line="360" w:lineRule="auto"/>
        <w:rPr>
          <w:rFonts w:eastAsia="Times New Roman"/>
          <w:szCs w:val="24"/>
        </w:rPr>
      </w:pPr>
    </w:p>
    <w:p w14:paraId="1686398B" w14:textId="77777777" w:rsidR="00B02E59" w:rsidRPr="00B02E59" w:rsidRDefault="00B02E59" w:rsidP="0048368F">
      <w:pPr>
        <w:spacing w:after="0" w:line="360" w:lineRule="auto"/>
        <w:rPr>
          <w:rFonts w:eastAsia="Times New Roman"/>
          <w:szCs w:val="24"/>
        </w:rPr>
      </w:pPr>
    </w:p>
    <w:p w14:paraId="365A59AC" w14:textId="5314EB7B" w:rsidR="00B02E59" w:rsidRDefault="00B02E59" w:rsidP="0048368F">
      <w:pPr>
        <w:spacing w:after="0" w:line="360" w:lineRule="auto"/>
        <w:rPr>
          <w:rFonts w:eastAsia="Times New Roman"/>
          <w:szCs w:val="24"/>
        </w:rPr>
      </w:pPr>
      <w:r w:rsidRPr="00B02E59">
        <w:rPr>
          <w:rFonts w:eastAsia="Times New Roman"/>
          <w:szCs w:val="24"/>
        </w:rPr>
        <w:t>…… July 2025.</w:t>
      </w:r>
    </w:p>
    <w:p w14:paraId="7EACDCD7" w14:textId="77777777" w:rsidR="0048368F" w:rsidRPr="00B02E59" w:rsidRDefault="0048368F" w:rsidP="0048368F">
      <w:pPr>
        <w:spacing w:after="0" w:line="360" w:lineRule="auto"/>
        <w:rPr>
          <w:rFonts w:eastAsia="Times New Roman"/>
          <w:szCs w:val="24"/>
        </w:rPr>
      </w:pPr>
    </w:p>
    <w:p w14:paraId="432EDC99" w14:textId="77777777" w:rsidR="00B02E59" w:rsidRPr="00B02E59" w:rsidRDefault="00B02E59" w:rsidP="0048368F">
      <w:pPr>
        <w:spacing w:after="0" w:line="360" w:lineRule="auto"/>
        <w:rPr>
          <w:rFonts w:eastAsia="Times New Roman"/>
          <w:szCs w:val="24"/>
        </w:rPr>
      </w:pPr>
    </w:p>
    <w:p w14:paraId="77D1AD80" w14:textId="41FBCE1D" w:rsidR="00B02E59" w:rsidRPr="00B02E59" w:rsidRDefault="00B02E59" w:rsidP="0048368F">
      <w:pPr>
        <w:spacing w:after="0" w:line="360" w:lineRule="auto"/>
        <w:rPr>
          <w:rFonts w:eastAsia="Times New Roman"/>
          <w:szCs w:val="24"/>
        </w:rPr>
      </w:pPr>
      <w:r w:rsidRPr="00B02E59">
        <w:rPr>
          <w:rFonts w:eastAsia="Times New Roman"/>
          <w:szCs w:val="24"/>
        </w:rPr>
        <w:t>Dear Mayor Vasil Terziev.</w:t>
      </w:r>
    </w:p>
    <w:p w14:paraId="41F9F220" w14:textId="77777777" w:rsidR="00B02E59" w:rsidRPr="00B02E59" w:rsidRDefault="00B02E59" w:rsidP="0048368F">
      <w:pPr>
        <w:spacing w:after="0" w:line="360" w:lineRule="auto"/>
        <w:rPr>
          <w:rFonts w:eastAsia="Times New Roman"/>
          <w:szCs w:val="24"/>
        </w:rPr>
      </w:pPr>
    </w:p>
    <w:p w14:paraId="6779E71E" w14:textId="77777777" w:rsidR="00B02E59" w:rsidRPr="00B02E59" w:rsidRDefault="00B02E59" w:rsidP="0048368F">
      <w:pPr>
        <w:spacing w:after="0" w:line="360" w:lineRule="auto"/>
        <w:rPr>
          <w:rFonts w:eastAsia="Times New Roman"/>
          <w:szCs w:val="24"/>
        </w:rPr>
      </w:pPr>
      <w:r w:rsidRPr="00B02E59">
        <w:rPr>
          <w:rFonts w:eastAsia="Times New Roman"/>
          <w:szCs w:val="24"/>
        </w:rPr>
        <w:t xml:space="preserve">I am writing to urgently call for immediate action regarding the ongoing dire situation affecting Roma families in Zaharna Fabrika, Sofia. Beginning on 15 April 2025, dozens of homes were demolished, leaving almost 200 Roma people - including children, elderly individuals, and pregnant people – homeless. </w:t>
      </w:r>
    </w:p>
    <w:p w14:paraId="1DFD9659" w14:textId="77777777" w:rsidR="00B02E59" w:rsidRPr="00B02E59" w:rsidRDefault="00B02E59" w:rsidP="0048368F">
      <w:pPr>
        <w:spacing w:after="0" w:line="360" w:lineRule="auto"/>
        <w:rPr>
          <w:rFonts w:eastAsia="Times New Roman"/>
          <w:szCs w:val="24"/>
        </w:rPr>
      </w:pPr>
    </w:p>
    <w:p w14:paraId="2CCA7B62" w14:textId="4AA4592B" w:rsidR="00B02E59" w:rsidRPr="00B02E59" w:rsidRDefault="00B02E59" w:rsidP="0048368F">
      <w:pPr>
        <w:spacing w:after="0" w:line="360" w:lineRule="auto"/>
        <w:rPr>
          <w:rFonts w:eastAsia="Times New Roman"/>
          <w:szCs w:val="24"/>
        </w:rPr>
      </w:pPr>
      <w:r w:rsidRPr="00B02E59">
        <w:rPr>
          <w:rFonts w:eastAsia="Times New Roman"/>
          <w:szCs w:val="24"/>
        </w:rPr>
        <w:t xml:space="preserve">Most families were left without shelter or access to essential services like water, electricity, healthcare, and education. Since the demolitions, only a few families have been provided with alternative housing by the authorities. The majority remain in extremely precarious conditions, sleeping in tents or relying on makeshift shelters. The demolitions occurred without adequate due process, prior notice, or genuine consultation to explore alternative solutions. </w:t>
      </w:r>
    </w:p>
    <w:p w14:paraId="6EEC3C8F" w14:textId="77777777" w:rsidR="00B02E59" w:rsidRPr="00B02E59" w:rsidRDefault="00B02E59" w:rsidP="0048368F">
      <w:pPr>
        <w:spacing w:after="0" w:line="360" w:lineRule="auto"/>
        <w:rPr>
          <w:rFonts w:eastAsia="Times New Roman"/>
          <w:szCs w:val="24"/>
        </w:rPr>
      </w:pPr>
    </w:p>
    <w:p w14:paraId="77DC319B" w14:textId="77777777" w:rsidR="00B02E59" w:rsidRPr="00B02E59" w:rsidRDefault="00B02E59" w:rsidP="0048368F">
      <w:pPr>
        <w:spacing w:after="0" w:line="360" w:lineRule="auto"/>
        <w:rPr>
          <w:rFonts w:eastAsia="Times New Roman"/>
          <w:szCs w:val="24"/>
        </w:rPr>
      </w:pPr>
      <w:r w:rsidRPr="00B02E59">
        <w:rPr>
          <w:rFonts w:eastAsia="Times New Roman"/>
          <w:szCs w:val="24"/>
        </w:rPr>
        <w:t>I call on you to take immediate action to stop any further forced evictions. I also call on you to ensure that all affected families are provided with alternative adequate housing, along with access to essential services such as medical care, social support, and education.</w:t>
      </w:r>
    </w:p>
    <w:p w14:paraId="55680AA8" w14:textId="77777777" w:rsidR="00B02E59" w:rsidRPr="00B02E59" w:rsidRDefault="00B02E59" w:rsidP="0048368F">
      <w:pPr>
        <w:spacing w:after="0" w:line="360" w:lineRule="auto"/>
        <w:rPr>
          <w:rFonts w:eastAsia="Times New Roman"/>
          <w:szCs w:val="24"/>
        </w:rPr>
      </w:pPr>
    </w:p>
    <w:p w14:paraId="136DB8E8" w14:textId="6B5B9C28" w:rsidR="00B02E59" w:rsidRPr="00B02E59" w:rsidRDefault="00B02E59" w:rsidP="0048368F">
      <w:pPr>
        <w:spacing w:after="0" w:line="360" w:lineRule="auto"/>
        <w:rPr>
          <w:rFonts w:eastAsia="Times New Roman"/>
          <w:szCs w:val="24"/>
        </w:rPr>
      </w:pPr>
      <w:r w:rsidRPr="00B02E59">
        <w:rPr>
          <w:rFonts w:eastAsia="Times New Roman"/>
          <w:szCs w:val="24"/>
        </w:rPr>
        <w:t>Yours sincerely.</w:t>
      </w:r>
    </w:p>
    <w:p w14:paraId="735B6901" w14:textId="77777777" w:rsidR="00B02E59" w:rsidRPr="00B02E59" w:rsidRDefault="00B02E59" w:rsidP="0048368F">
      <w:pPr>
        <w:spacing w:after="0" w:line="360" w:lineRule="auto"/>
        <w:rPr>
          <w:rFonts w:eastAsia="Times New Roman"/>
          <w:szCs w:val="24"/>
        </w:rPr>
      </w:pPr>
    </w:p>
    <w:p w14:paraId="3EC6B041" w14:textId="77777777" w:rsidR="0048368F" w:rsidRDefault="0048368F" w:rsidP="0048368F">
      <w:pPr>
        <w:spacing w:after="0" w:line="240" w:lineRule="auto"/>
        <w:ind w:left="0" w:firstLine="0"/>
        <w:rPr>
          <w:szCs w:val="24"/>
        </w:rPr>
      </w:pPr>
    </w:p>
    <w:p w14:paraId="137CE38B" w14:textId="77777777" w:rsidR="0048368F" w:rsidRDefault="0048368F" w:rsidP="0048368F">
      <w:pPr>
        <w:spacing w:after="0" w:line="240" w:lineRule="auto"/>
        <w:ind w:left="0" w:firstLine="0"/>
        <w:rPr>
          <w:szCs w:val="24"/>
        </w:rPr>
      </w:pPr>
    </w:p>
    <w:p w14:paraId="02E2363A" w14:textId="6764722C" w:rsidR="00B02E59" w:rsidRPr="00B02E59" w:rsidRDefault="00B02E59" w:rsidP="0048368F">
      <w:pPr>
        <w:spacing w:after="0" w:line="360" w:lineRule="auto"/>
        <w:ind w:left="0" w:firstLine="0"/>
        <w:rPr>
          <w:rFonts w:eastAsia="Times New Roman"/>
          <w:szCs w:val="24"/>
        </w:rPr>
      </w:pPr>
      <w:r w:rsidRPr="00B02E59">
        <w:rPr>
          <w:rFonts w:eastAsia="Times New Roman"/>
          <w:szCs w:val="24"/>
        </w:rPr>
        <w:lastRenderedPageBreak/>
        <w:t>Aan de Ambassade van de Republiek Bulgaria</w:t>
      </w:r>
    </w:p>
    <w:p w14:paraId="3B46F044" w14:textId="77777777" w:rsidR="00B02E59" w:rsidRPr="00B02E59" w:rsidRDefault="00B02E59" w:rsidP="0048368F">
      <w:pPr>
        <w:spacing w:after="0" w:line="360" w:lineRule="auto"/>
        <w:rPr>
          <w:rFonts w:eastAsia="Times New Roman"/>
          <w:szCs w:val="24"/>
        </w:rPr>
      </w:pPr>
      <w:r w:rsidRPr="00B02E59">
        <w:rPr>
          <w:rFonts w:eastAsia="Times New Roman"/>
          <w:szCs w:val="24"/>
        </w:rPr>
        <w:t>C/o Mr. Konstantin Stefanov Dimitrov</w:t>
      </w:r>
    </w:p>
    <w:p w14:paraId="2B7C2617" w14:textId="77777777" w:rsidR="00B02E59" w:rsidRPr="00B02E59" w:rsidRDefault="00B02E59" w:rsidP="0048368F">
      <w:pPr>
        <w:spacing w:after="0" w:line="360" w:lineRule="auto"/>
        <w:rPr>
          <w:rFonts w:eastAsia="Times New Roman"/>
          <w:szCs w:val="24"/>
        </w:rPr>
      </w:pPr>
      <w:r w:rsidRPr="00B02E59">
        <w:rPr>
          <w:rFonts w:eastAsia="Times New Roman"/>
          <w:szCs w:val="24"/>
        </w:rPr>
        <w:t>Duinroosweg 9</w:t>
      </w:r>
    </w:p>
    <w:p w14:paraId="54CE127A" w14:textId="77777777" w:rsidR="00B02E59" w:rsidRPr="00B02E59" w:rsidRDefault="00B02E59" w:rsidP="0048368F">
      <w:pPr>
        <w:spacing w:after="0" w:line="360" w:lineRule="auto"/>
        <w:rPr>
          <w:rFonts w:eastAsia="Times New Roman"/>
          <w:szCs w:val="24"/>
        </w:rPr>
      </w:pPr>
      <w:r w:rsidRPr="00B02E59">
        <w:rPr>
          <w:rFonts w:eastAsia="Times New Roman"/>
          <w:szCs w:val="24"/>
        </w:rPr>
        <w:t>2597 KJ Den Haag</w:t>
      </w:r>
    </w:p>
    <w:p w14:paraId="61435733" w14:textId="77777777" w:rsidR="00B02E59" w:rsidRPr="00B02E59" w:rsidRDefault="00B02E59" w:rsidP="0048368F">
      <w:pPr>
        <w:spacing w:after="0" w:line="360" w:lineRule="auto"/>
        <w:rPr>
          <w:rFonts w:eastAsia="Times New Roman"/>
          <w:szCs w:val="24"/>
        </w:rPr>
      </w:pPr>
    </w:p>
    <w:p w14:paraId="00A7AF29" w14:textId="77777777" w:rsidR="00B02E59" w:rsidRPr="00B02E59" w:rsidRDefault="00B02E59" w:rsidP="0048368F">
      <w:pPr>
        <w:spacing w:after="0" w:line="360" w:lineRule="auto"/>
        <w:rPr>
          <w:rFonts w:eastAsia="Times New Roman"/>
          <w:szCs w:val="24"/>
        </w:rPr>
      </w:pPr>
      <w:r w:rsidRPr="00B02E59">
        <w:rPr>
          <w:rFonts w:eastAsia="Times New Roman"/>
          <w:szCs w:val="24"/>
        </w:rPr>
        <w:t xml:space="preserve">E-mail: </w:t>
      </w:r>
      <w:hyperlink r:id="rId16" w:history="1">
        <w:r w:rsidRPr="00B02E59">
          <w:rPr>
            <w:rStyle w:val="Hyperlink"/>
            <w:rFonts w:eastAsia="Times New Roman"/>
            <w:szCs w:val="24"/>
          </w:rPr>
          <w:t>embassy.hague@mfa.bg</w:t>
        </w:r>
      </w:hyperlink>
    </w:p>
    <w:p w14:paraId="68FEFDAB" w14:textId="77777777" w:rsidR="00B02E59" w:rsidRDefault="00B02E59" w:rsidP="0048368F">
      <w:pPr>
        <w:spacing w:after="117" w:line="360" w:lineRule="auto"/>
        <w:ind w:left="0" w:firstLine="0"/>
        <w:rPr>
          <w:rFonts w:eastAsia="Times New Roman"/>
          <w:szCs w:val="24"/>
          <w:lang w:val="en-GB"/>
        </w:rPr>
      </w:pPr>
    </w:p>
    <w:p w14:paraId="095A3D07" w14:textId="73325203" w:rsidR="0048368F" w:rsidRPr="0048368F" w:rsidRDefault="0048368F" w:rsidP="0048368F">
      <w:pPr>
        <w:spacing w:after="0" w:line="360" w:lineRule="auto"/>
        <w:ind w:left="0" w:firstLine="0"/>
        <w:rPr>
          <w:rFonts w:eastAsia="Times New Roman"/>
          <w:szCs w:val="24"/>
        </w:rPr>
      </w:pPr>
      <w:r w:rsidRPr="00B02E59">
        <w:rPr>
          <w:rFonts w:eastAsia="Times New Roman"/>
          <w:i/>
          <w:iCs/>
          <w:szCs w:val="24"/>
        </w:rPr>
        <w:t xml:space="preserve">Ik schreef </w:t>
      </w:r>
      <w:r w:rsidRPr="0048368F">
        <w:rPr>
          <w:rFonts w:eastAsia="Times New Roman"/>
          <w:i/>
          <w:iCs/>
          <w:szCs w:val="24"/>
        </w:rPr>
        <w:t>Mayor Vasil Terziev</w:t>
      </w:r>
      <w:r w:rsidRPr="00B02E59">
        <w:rPr>
          <w:rFonts w:eastAsia="Times New Roman"/>
          <w:i/>
          <w:iCs/>
          <w:szCs w:val="24"/>
          <w:lang w:val="en-GB"/>
        </w:rPr>
        <w:t xml:space="preserve"> in </w:t>
      </w:r>
      <w:r>
        <w:rPr>
          <w:rFonts w:eastAsia="Times New Roman"/>
          <w:i/>
          <w:iCs/>
          <w:szCs w:val="24"/>
          <w:lang w:val="en-GB"/>
        </w:rPr>
        <w:t xml:space="preserve">Sofia </w:t>
      </w:r>
      <w:r w:rsidRPr="00B02E59">
        <w:rPr>
          <w:rFonts w:eastAsia="Times New Roman"/>
          <w:i/>
          <w:iCs/>
          <w:szCs w:val="24"/>
        </w:rPr>
        <w:t>het volgende:</w:t>
      </w:r>
    </w:p>
    <w:p w14:paraId="7CA9C6FF" w14:textId="77777777" w:rsidR="0048368F" w:rsidRPr="00B02E59" w:rsidRDefault="0048368F" w:rsidP="0048368F">
      <w:pPr>
        <w:spacing w:after="117" w:line="360" w:lineRule="auto"/>
        <w:ind w:left="0" w:firstLine="0"/>
        <w:rPr>
          <w:rFonts w:eastAsia="Times New Roman"/>
          <w:szCs w:val="24"/>
          <w:lang w:val="en-GB"/>
        </w:rPr>
      </w:pPr>
    </w:p>
    <w:p w14:paraId="31A3DFD4" w14:textId="77777777" w:rsidR="0048368F" w:rsidRPr="00B02E59" w:rsidRDefault="0048368F" w:rsidP="0048368F">
      <w:pPr>
        <w:spacing w:after="0"/>
        <w:ind w:left="-5"/>
        <w:rPr>
          <w:szCs w:val="24"/>
        </w:rPr>
      </w:pPr>
      <w:r w:rsidRPr="00B02E59">
        <w:rPr>
          <w:szCs w:val="24"/>
        </w:rPr>
        <w:t xml:space="preserve">“……, juli 2025. </w:t>
      </w:r>
    </w:p>
    <w:p w14:paraId="26C55380" w14:textId="77777777" w:rsidR="00B02E59" w:rsidRPr="00B02E59" w:rsidRDefault="00B02E59" w:rsidP="0048368F">
      <w:pPr>
        <w:spacing w:after="117" w:line="360" w:lineRule="auto"/>
        <w:ind w:left="0" w:firstLine="0"/>
        <w:rPr>
          <w:rFonts w:eastAsia="Times New Roman"/>
          <w:szCs w:val="24"/>
          <w:lang w:val="en-GB"/>
        </w:rPr>
      </w:pPr>
    </w:p>
    <w:p w14:paraId="0E33ED04" w14:textId="6AEEDA7D" w:rsidR="00B02E59" w:rsidRPr="00B02E59" w:rsidRDefault="00B02E59" w:rsidP="0048368F">
      <w:pPr>
        <w:spacing w:after="117" w:line="360" w:lineRule="auto"/>
        <w:ind w:left="0" w:firstLine="0"/>
        <w:rPr>
          <w:rFonts w:eastAsia="Times New Roman"/>
          <w:szCs w:val="24"/>
          <w:lang w:val="en-GB"/>
        </w:rPr>
      </w:pPr>
      <w:r w:rsidRPr="00B02E59">
        <w:rPr>
          <w:rFonts w:eastAsia="Times New Roman"/>
          <w:szCs w:val="24"/>
          <w:lang w:val="en-GB"/>
        </w:rPr>
        <w:t xml:space="preserve">Geachte burgemeester Vasil Terziev, </w:t>
      </w:r>
    </w:p>
    <w:p w14:paraId="7A9703A4" w14:textId="77777777" w:rsidR="0048368F" w:rsidRDefault="0048368F" w:rsidP="0048368F">
      <w:pPr>
        <w:spacing w:after="117" w:line="360" w:lineRule="auto"/>
        <w:ind w:left="0" w:firstLine="0"/>
        <w:rPr>
          <w:rFonts w:eastAsia="Times New Roman"/>
          <w:szCs w:val="24"/>
          <w:lang w:val="en-GB"/>
        </w:rPr>
      </w:pPr>
    </w:p>
    <w:p w14:paraId="377E5378" w14:textId="4721E690" w:rsidR="00B02E59" w:rsidRPr="00B02E59" w:rsidRDefault="00B02E59" w:rsidP="0048368F">
      <w:pPr>
        <w:spacing w:after="117" w:line="360" w:lineRule="auto"/>
        <w:ind w:left="0" w:firstLine="0"/>
        <w:rPr>
          <w:rFonts w:eastAsia="Times New Roman"/>
          <w:szCs w:val="24"/>
          <w:lang w:val="en-GB"/>
        </w:rPr>
      </w:pPr>
      <w:r w:rsidRPr="00B02E59">
        <w:rPr>
          <w:rFonts w:eastAsia="Times New Roman"/>
          <w:szCs w:val="24"/>
          <w:lang w:val="en-GB"/>
        </w:rPr>
        <w:t xml:space="preserve">Ik schrijf u </w:t>
      </w:r>
      <w:r w:rsidR="0048368F">
        <w:rPr>
          <w:rFonts w:eastAsia="Times New Roman"/>
          <w:szCs w:val="24"/>
          <w:lang w:val="en-GB"/>
        </w:rPr>
        <w:t>met een dringende oproep</w:t>
      </w:r>
      <w:r w:rsidRPr="00B02E59">
        <w:rPr>
          <w:rFonts w:eastAsia="Times New Roman"/>
          <w:szCs w:val="24"/>
          <w:lang w:val="en-GB"/>
        </w:rPr>
        <w:t xml:space="preserve"> tot onmiddellijke actie met betrekking tot de aanhoudende ernstige situatie waarin Roma-gezinnen in Zaharna Fabrika, Sofia, zich bevinden. Vanaf 15 april 2025 werden tientallen huizen gesloopt, waardoor bijna 200 Roma</w:t>
      </w:r>
      <w:r w:rsidR="0048368F">
        <w:rPr>
          <w:rFonts w:eastAsia="Times New Roman"/>
          <w:szCs w:val="24"/>
          <w:lang w:val="en-GB"/>
        </w:rPr>
        <w:t>,</w:t>
      </w:r>
      <w:r w:rsidRPr="00B02E59">
        <w:rPr>
          <w:rFonts w:eastAsia="Times New Roman"/>
          <w:szCs w:val="24"/>
          <w:lang w:val="en-GB"/>
        </w:rPr>
        <w:t xml:space="preserve"> waaronder kinderen, ouderen en zwangere vrouwen</w:t>
      </w:r>
      <w:r w:rsidR="0048368F">
        <w:rPr>
          <w:rFonts w:eastAsia="Times New Roman"/>
          <w:szCs w:val="24"/>
          <w:lang w:val="en-GB"/>
        </w:rPr>
        <w:t>,</w:t>
      </w:r>
      <w:r w:rsidRPr="00B02E59">
        <w:rPr>
          <w:rFonts w:eastAsia="Times New Roman"/>
          <w:szCs w:val="24"/>
          <w:lang w:val="en-GB"/>
        </w:rPr>
        <w:t xml:space="preserve"> dakloos raakten. </w:t>
      </w:r>
    </w:p>
    <w:p w14:paraId="7C7F78CF" w14:textId="0E73A8E9" w:rsidR="00B02E59" w:rsidRPr="00B02E59" w:rsidRDefault="00B02E59" w:rsidP="0048368F">
      <w:pPr>
        <w:spacing w:after="117" w:line="360" w:lineRule="auto"/>
        <w:ind w:left="0" w:firstLine="0"/>
        <w:rPr>
          <w:rFonts w:eastAsia="Times New Roman"/>
          <w:szCs w:val="24"/>
          <w:lang w:val="en-GB"/>
        </w:rPr>
      </w:pPr>
      <w:r w:rsidRPr="00B02E59">
        <w:rPr>
          <w:rFonts w:eastAsia="Times New Roman"/>
          <w:szCs w:val="24"/>
          <w:lang w:val="en-GB"/>
        </w:rPr>
        <w:t xml:space="preserve">De meeste gezinnen zaten zonder onderdak of toegang tot essentiële voorzieningen zoals water, elektriciteit, gezondheidszorg en onderwijs. Sinds de sloop hebben slechts enkele gezinnen alternatieve huisvesting van de autoriteiten gekregen. De meesten leven nog steeds in uiterst precaire omstandigheden, slapen in tenten of zijn afhankelijk van geïmproviseerde onderkomens. De sloop vond plaats zonder een adequate rechtsgang, voorafgaande kennisgeving of </w:t>
      </w:r>
      <w:r w:rsidR="0048368F">
        <w:rPr>
          <w:rFonts w:eastAsia="Times New Roman"/>
          <w:szCs w:val="24"/>
          <w:lang w:val="en-GB"/>
        </w:rPr>
        <w:t>goed</w:t>
      </w:r>
      <w:r w:rsidRPr="00B02E59">
        <w:rPr>
          <w:rFonts w:eastAsia="Times New Roman"/>
          <w:szCs w:val="24"/>
          <w:lang w:val="en-GB"/>
        </w:rPr>
        <w:t xml:space="preserve"> overleg om alternatieve oplossingen te verkennen. </w:t>
      </w:r>
    </w:p>
    <w:p w14:paraId="414A9C21" w14:textId="6A8047A2" w:rsidR="00B02E59" w:rsidRPr="00B02E59" w:rsidRDefault="00B02E59" w:rsidP="0048368F">
      <w:pPr>
        <w:spacing w:after="117" w:line="360" w:lineRule="auto"/>
        <w:ind w:left="0" w:firstLine="0"/>
        <w:rPr>
          <w:rFonts w:eastAsia="Times New Roman"/>
          <w:szCs w:val="24"/>
          <w:lang w:val="en-GB"/>
        </w:rPr>
      </w:pPr>
      <w:r w:rsidRPr="00B02E59">
        <w:rPr>
          <w:rFonts w:eastAsia="Times New Roman"/>
          <w:szCs w:val="24"/>
          <w:lang w:val="en-GB"/>
        </w:rPr>
        <w:t xml:space="preserve">Ik roep u op om onmiddellijk actie te ondernemen om verdere gedwongen uitzettingen te stoppen. </w:t>
      </w:r>
      <w:r w:rsidR="00BE33AB">
        <w:rPr>
          <w:rFonts w:eastAsia="Times New Roman"/>
          <w:szCs w:val="24"/>
          <w:lang w:val="en-GB"/>
        </w:rPr>
        <w:t>Daarnaast roep i</w:t>
      </w:r>
      <w:r w:rsidRPr="00B02E59">
        <w:rPr>
          <w:rFonts w:eastAsia="Times New Roman"/>
          <w:szCs w:val="24"/>
          <w:lang w:val="en-GB"/>
        </w:rPr>
        <w:t>k u ook op om ervoor te zorgen dat alle getroffen gezinnen alternatieve, adequate huisvesting krijgen</w:t>
      </w:r>
      <w:r w:rsidR="0048368F">
        <w:rPr>
          <w:rFonts w:eastAsia="Times New Roman"/>
          <w:szCs w:val="24"/>
          <w:lang w:val="en-GB"/>
        </w:rPr>
        <w:t>. En verder dat zij</w:t>
      </w:r>
      <w:r w:rsidRPr="00B02E59">
        <w:rPr>
          <w:rFonts w:eastAsia="Times New Roman"/>
          <w:szCs w:val="24"/>
          <w:lang w:val="en-GB"/>
        </w:rPr>
        <w:t xml:space="preserve"> toegang </w:t>
      </w:r>
      <w:r w:rsidR="0048368F">
        <w:rPr>
          <w:rFonts w:eastAsia="Times New Roman"/>
          <w:szCs w:val="24"/>
          <w:lang w:val="en-GB"/>
        </w:rPr>
        <w:t xml:space="preserve">krijgen </w:t>
      </w:r>
      <w:r w:rsidRPr="00B02E59">
        <w:rPr>
          <w:rFonts w:eastAsia="Times New Roman"/>
          <w:szCs w:val="24"/>
          <w:lang w:val="en-GB"/>
        </w:rPr>
        <w:t xml:space="preserve">tot essentiële voorzieningen zoals medische zorg, sociale ondersteuning en onderwijs. </w:t>
      </w:r>
    </w:p>
    <w:p w14:paraId="66546C70" w14:textId="77777777" w:rsidR="00B02E59" w:rsidRPr="00B02E59" w:rsidRDefault="00B02E59" w:rsidP="0048368F">
      <w:pPr>
        <w:spacing w:after="117" w:line="360" w:lineRule="auto"/>
        <w:ind w:left="0" w:firstLine="0"/>
        <w:rPr>
          <w:rFonts w:eastAsia="Times New Roman"/>
          <w:szCs w:val="24"/>
          <w:lang w:val="en-GB"/>
        </w:rPr>
      </w:pPr>
    </w:p>
    <w:p w14:paraId="40590E5A" w14:textId="28CCD038" w:rsidR="00B02E59" w:rsidRPr="00B02E59" w:rsidRDefault="00B02E59" w:rsidP="0048368F">
      <w:pPr>
        <w:spacing w:after="117" w:line="360" w:lineRule="auto"/>
        <w:ind w:left="0" w:firstLine="0"/>
        <w:rPr>
          <w:rFonts w:eastAsia="Times New Roman"/>
          <w:szCs w:val="24"/>
          <w:lang w:val="en-GB"/>
        </w:rPr>
      </w:pPr>
      <w:r w:rsidRPr="00B02E59">
        <w:rPr>
          <w:rFonts w:eastAsia="Times New Roman"/>
          <w:szCs w:val="24"/>
          <w:lang w:val="en-GB"/>
        </w:rPr>
        <w:t>Hoogachtend</w:t>
      </w:r>
      <w:r w:rsidR="0048368F">
        <w:rPr>
          <w:rFonts w:eastAsia="Times New Roman"/>
          <w:szCs w:val="24"/>
          <w:lang w:val="en-GB"/>
        </w:rPr>
        <w:t>”</w:t>
      </w:r>
      <w:r w:rsidRPr="00B02E59">
        <w:rPr>
          <w:rFonts w:eastAsia="Times New Roman"/>
          <w:szCs w:val="24"/>
          <w:lang w:val="en-GB"/>
        </w:rPr>
        <w:t>.</w:t>
      </w:r>
    </w:p>
    <w:p w14:paraId="1C495FFA" w14:textId="77777777" w:rsidR="00B02E59" w:rsidRPr="00B02E59" w:rsidRDefault="00B02E59" w:rsidP="0048368F">
      <w:pPr>
        <w:spacing w:after="117" w:line="360" w:lineRule="auto"/>
        <w:ind w:left="0" w:firstLine="0"/>
        <w:rPr>
          <w:rFonts w:eastAsia="Times New Roman"/>
          <w:szCs w:val="24"/>
          <w:lang w:val="en-GB"/>
        </w:rPr>
      </w:pPr>
    </w:p>
    <w:sectPr w:rsidR="00B02E59" w:rsidRPr="00B02E59" w:rsidSect="00A10B43">
      <w:headerReference w:type="even" r:id="rId17"/>
      <w:headerReference w:type="default" r:id="rId18"/>
      <w:footerReference w:type="even" r:id="rId19"/>
      <w:footerReference w:type="default" r:id="rId20"/>
      <w:headerReference w:type="first" r:id="rId21"/>
      <w:footerReference w:type="first" r:id="rId22"/>
      <w:pgSz w:w="11906" w:h="16838"/>
      <w:pgMar w:top="1453" w:right="1419" w:bottom="99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0474" w14:textId="77777777" w:rsidR="00E86072" w:rsidRDefault="00E86072">
      <w:pPr>
        <w:spacing w:after="0" w:line="240" w:lineRule="auto"/>
      </w:pPr>
      <w:r>
        <w:separator/>
      </w:r>
    </w:p>
  </w:endnote>
  <w:endnote w:type="continuationSeparator" w:id="0">
    <w:p w14:paraId="7567DD87" w14:textId="77777777" w:rsidR="00E86072" w:rsidRDefault="00E8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E836" w14:textId="77777777" w:rsidR="006431B8" w:rsidRDefault="006431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54AA" w14:textId="77777777" w:rsidR="006431B8" w:rsidRDefault="006431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B615" w14:textId="77777777" w:rsidR="006431B8" w:rsidRDefault="006431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A92F" w14:textId="77777777" w:rsidR="00E86072" w:rsidRDefault="00E86072">
      <w:pPr>
        <w:spacing w:after="0" w:line="240" w:lineRule="auto"/>
      </w:pPr>
      <w:r>
        <w:separator/>
      </w:r>
    </w:p>
  </w:footnote>
  <w:footnote w:type="continuationSeparator" w:id="0">
    <w:p w14:paraId="34E2CD3E" w14:textId="77777777" w:rsidR="00E86072" w:rsidRDefault="00E8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5BEA" w14:textId="77777777" w:rsidR="006431B8" w:rsidRDefault="006431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61EB" w14:textId="77777777" w:rsidR="006431B8" w:rsidRDefault="006431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DC53" w14:textId="77777777" w:rsidR="006431B8" w:rsidRDefault="006431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78"/>
    <w:rsid w:val="000C5ACB"/>
    <w:rsid w:val="00110F29"/>
    <w:rsid w:val="00111E7B"/>
    <w:rsid w:val="00126BAC"/>
    <w:rsid w:val="001731E9"/>
    <w:rsid w:val="00183CF1"/>
    <w:rsid w:val="001A1DDD"/>
    <w:rsid w:val="001A536C"/>
    <w:rsid w:val="001D20B9"/>
    <w:rsid w:val="001E7277"/>
    <w:rsid w:val="001F0FCE"/>
    <w:rsid w:val="00254C71"/>
    <w:rsid w:val="002558FE"/>
    <w:rsid w:val="002863F6"/>
    <w:rsid w:val="002B7F74"/>
    <w:rsid w:val="00311728"/>
    <w:rsid w:val="00330DF1"/>
    <w:rsid w:val="00365E11"/>
    <w:rsid w:val="003B2F0B"/>
    <w:rsid w:val="003D69FF"/>
    <w:rsid w:val="00412D21"/>
    <w:rsid w:val="00420C3C"/>
    <w:rsid w:val="0048368F"/>
    <w:rsid w:val="004A7E09"/>
    <w:rsid w:val="0050489D"/>
    <w:rsid w:val="0052673C"/>
    <w:rsid w:val="00554661"/>
    <w:rsid w:val="00564746"/>
    <w:rsid w:val="00570656"/>
    <w:rsid w:val="00570C95"/>
    <w:rsid w:val="00571079"/>
    <w:rsid w:val="005C0FA2"/>
    <w:rsid w:val="005C57BF"/>
    <w:rsid w:val="006353C6"/>
    <w:rsid w:val="0063661D"/>
    <w:rsid w:val="006431B8"/>
    <w:rsid w:val="00695AE1"/>
    <w:rsid w:val="006A1131"/>
    <w:rsid w:val="006A7616"/>
    <w:rsid w:val="006F69F5"/>
    <w:rsid w:val="007151CC"/>
    <w:rsid w:val="0072417D"/>
    <w:rsid w:val="007378D2"/>
    <w:rsid w:val="00754420"/>
    <w:rsid w:val="00755738"/>
    <w:rsid w:val="007665D3"/>
    <w:rsid w:val="00780D3D"/>
    <w:rsid w:val="007B1F78"/>
    <w:rsid w:val="007B34CE"/>
    <w:rsid w:val="007F480A"/>
    <w:rsid w:val="00804930"/>
    <w:rsid w:val="0088118A"/>
    <w:rsid w:val="008A398C"/>
    <w:rsid w:val="008B5EC5"/>
    <w:rsid w:val="008E5F8E"/>
    <w:rsid w:val="00904D20"/>
    <w:rsid w:val="0090528C"/>
    <w:rsid w:val="009120E2"/>
    <w:rsid w:val="00932C1E"/>
    <w:rsid w:val="00933708"/>
    <w:rsid w:val="009357D2"/>
    <w:rsid w:val="009B2770"/>
    <w:rsid w:val="00A10B43"/>
    <w:rsid w:val="00A1113B"/>
    <w:rsid w:val="00A7106E"/>
    <w:rsid w:val="00AE099E"/>
    <w:rsid w:val="00AE58A0"/>
    <w:rsid w:val="00AF54C6"/>
    <w:rsid w:val="00B02E59"/>
    <w:rsid w:val="00B10430"/>
    <w:rsid w:val="00B10982"/>
    <w:rsid w:val="00B76B30"/>
    <w:rsid w:val="00BB68FF"/>
    <w:rsid w:val="00BD6800"/>
    <w:rsid w:val="00BE33AB"/>
    <w:rsid w:val="00C07410"/>
    <w:rsid w:val="00C466F1"/>
    <w:rsid w:val="00C715F7"/>
    <w:rsid w:val="00C978C1"/>
    <w:rsid w:val="00CA40CD"/>
    <w:rsid w:val="00CB67E6"/>
    <w:rsid w:val="00CC583C"/>
    <w:rsid w:val="00CD75E5"/>
    <w:rsid w:val="00CF18AE"/>
    <w:rsid w:val="00D631DF"/>
    <w:rsid w:val="00D67506"/>
    <w:rsid w:val="00DA67A3"/>
    <w:rsid w:val="00DB4B49"/>
    <w:rsid w:val="00DE004C"/>
    <w:rsid w:val="00DF17CC"/>
    <w:rsid w:val="00E168DA"/>
    <w:rsid w:val="00E86072"/>
    <w:rsid w:val="00EB5730"/>
    <w:rsid w:val="00F164E0"/>
    <w:rsid w:val="00F16EB2"/>
    <w:rsid w:val="00F2509A"/>
    <w:rsid w:val="00F6045E"/>
    <w:rsid w:val="00F700DA"/>
    <w:rsid w:val="00FB2C90"/>
    <w:rsid w:val="00FD7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C894"/>
  <w15:docId w15:val="{BBB7564A-8883-499F-A2DC-990331A9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5"/>
      <w:ind w:left="10" w:hanging="10"/>
    </w:pPr>
    <w:rPr>
      <w:rFonts w:ascii="Arial" w:eastAsia="Arial" w:hAnsi="Arial" w:cs="Arial"/>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398C"/>
    <w:rPr>
      <w:color w:val="0563C1" w:themeColor="hyperlink"/>
      <w:u w:val="single"/>
    </w:rPr>
  </w:style>
  <w:style w:type="character" w:styleId="Onopgelostemelding">
    <w:name w:val="Unresolved Mention"/>
    <w:basedOn w:val="Standaardalinea-lettertype"/>
    <w:uiPriority w:val="99"/>
    <w:semiHidden/>
    <w:unhideWhenUsed/>
    <w:rsid w:val="008A398C"/>
    <w:rPr>
      <w:color w:val="605E5C"/>
      <w:shd w:val="clear" w:color="auto" w:fill="E1DFDD"/>
    </w:rPr>
  </w:style>
  <w:style w:type="paragraph" w:styleId="Koptekst">
    <w:name w:val="header"/>
    <w:basedOn w:val="Standaard"/>
    <w:link w:val="KoptekstChar"/>
    <w:uiPriority w:val="99"/>
    <w:unhideWhenUsed/>
    <w:rsid w:val="00DF17CC"/>
    <w:pPr>
      <w:tabs>
        <w:tab w:val="center" w:pos="4536"/>
        <w:tab w:val="right" w:pos="9072"/>
      </w:tabs>
      <w:spacing w:after="0" w:line="240" w:lineRule="auto"/>
      <w:ind w:left="0" w:firstLine="0"/>
    </w:pPr>
    <w:rPr>
      <w:rFonts w:ascii="Symbol" w:eastAsia="Courier New" w:hAnsi="Symbol" w:cs="Wingdings"/>
      <w:color w:val="auto"/>
      <w:kern w:val="0"/>
      <w:sz w:val="18"/>
      <w:szCs w:val="18"/>
      <w:lang w:eastAsia="en-US"/>
      <w14:ligatures w14:val="none"/>
    </w:rPr>
  </w:style>
  <w:style w:type="character" w:customStyle="1" w:styleId="KoptekstChar">
    <w:name w:val="Koptekst Char"/>
    <w:basedOn w:val="Standaardalinea-lettertype"/>
    <w:link w:val="Koptekst"/>
    <w:uiPriority w:val="99"/>
    <w:rsid w:val="00DF17CC"/>
    <w:rPr>
      <w:rFonts w:ascii="Symbol" w:eastAsia="Courier New" w:hAnsi="Symbol" w:cs="Wingdings"/>
      <w:kern w:val="0"/>
      <w:sz w:val="18"/>
      <w:szCs w:val="18"/>
      <w:lang w:eastAsia="en-US"/>
      <w14:ligatures w14:val="none"/>
    </w:rPr>
  </w:style>
  <w:style w:type="paragraph" w:styleId="Voettekst">
    <w:name w:val="footer"/>
    <w:basedOn w:val="Standaard"/>
    <w:link w:val="VoettekstChar"/>
    <w:uiPriority w:val="99"/>
    <w:unhideWhenUsed/>
    <w:rsid w:val="00DF17CC"/>
    <w:pPr>
      <w:tabs>
        <w:tab w:val="center" w:pos="4536"/>
        <w:tab w:val="right" w:pos="9072"/>
      </w:tabs>
      <w:spacing w:after="0" w:line="240" w:lineRule="auto"/>
      <w:ind w:left="0" w:firstLine="0"/>
    </w:pPr>
    <w:rPr>
      <w:rFonts w:ascii="Symbol" w:eastAsia="Courier New" w:hAnsi="Symbol" w:cs="Wingdings"/>
      <w:color w:val="auto"/>
      <w:kern w:val="0"/>
      <w:sz w:val="18"/>
      <w:szCs w:val="18"/>
      <w:lang w:eastAsia="en-US"/>
      <w14:ligatures w14:val="none"/>
    </w:rPr>
  </w:style>
  <w:style w:type="character" w:customStyle="1" w:styleId="VoettekstChar">
    <w:name w:val="Voettekst Char"/>
    <w:basedOn w:val="Standaardalinea-lettertype"/>
    <w:link w:val="Voettekst"/>
    <w:uiPriority w:val="99"/>
    <w:rsid w:val="00DF17CC"/>
    <w:rPr>
      <w:rFonts w:ascii="Symbol" w:eastAsia="Courier New" w:hAnsi="Symbol" w:cs="Wingdings"/>
      <w:kern w:val="0"/>
      <w:sz w:val="18"/>
      <w:szCs w:val="18"/>
      <w:lang w:eastAsia="en-US"/>
      <w14:ligatures w14:val="none"/>
    </w:rPr>
  </w:style>
  <w:style w:type="paragraph" w:styleId="Normaalweb">
    <w:name w:val="Normal (Web)"/>
    <w:basedOn w:val="Standaard"/>
    <w:uiPriority w:val="99"/>
    <w:semiHidden/>
    <w:unhideWhenUsed/>
    <w:rsid w:val="008B5EC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4176">
      <w:bodyDiv w:val="1"/>
      <w:marLeft w:val="0"/>
      <w:marRight w:val="0"/>
      <w:marTop w:val="0"/>
      <w:marBottom w:val="0"/>
      <w:divBdr>
        <w:top w:val="none" w:sz="0" w:space="0" w:color="auto"/>
        <w:left w:val="none" w:sz="0" w:space="0" w:color="auto"/>
        <w:bottom w:val="none" w:sz="0" w:space="0" w:color="auto"/>
        <w:right w:val="none" w:sz="0" w:space="0" w:color="auto"/>
      </w:divBdr>
    </w:div>
    <w:div w:id="27268239">
      <w:bodyDiv w:val="1"/>
      <w:marLeft w:val="0"/>
      <w:marRight w:val="0"/>
      <w:marTop w:val="0"/>
      <w:marBottom w:val="0"/>
      <w:divBdr>
        <w:top w:val="none" w:sz="0" w:space="0" w:color="auto"/>
        <w:left w:val="none" w:sz="0" w:space="0" w:color="auto"/>
        <w:bottom w:val="none" w:sz="0" w:space="0" w:color="auto"/>
        <w:right w:val="none" w:sz="0" w:space="0" w:color="auto"/>
      </w:divBdr>
    </w:div>
    <w:div w:id="51732821">
      <w:bodyDiv w:val="1"/>
      <w:marLeft w:val="0"/>
      <w:marRight w:val="0"/>
      <w:marTop w:val="0"/>
      <w:marBottom w:val="0"/>
      <w:divBdr>
        <w:top w:val="none" w:sz="0" w:space="0" w:color="auto"/>
        <w:left w:val="none" w:sz="0" w:space="0" w:color="auto"/>
        <w:bottom w:val="none" w:sz="0" w:space="0" w:color="auto"/>
        <w:right w:val="none" w:sz="0" w:space="0" w:color="auto"/>
      </w:divBdr>
    </w:div>
    <w:div w:id="87890629">
      <w:bodyDiv w:val="1"/>
      <w:marLeft w:val="0"/>
      <w:marRight w:val="0"/>
      <w:marTop w:val="0"/>
      <w:marBottom w:val="0"/>
      <w:divBdr>
        <w:top w:val="none" w:sz="0" w:space="0" w:color="auto"/>
        <w:left w:val="none" w:sz="0" w:space="0" w:color="auto"/>
        <w:bottom w:val="none" w:sz="0" w:space="0" w:color="auto"/>
        <w:right w:val="none" w:sz="0" w:space="0" w:color="auto"/>
      </w:divBdr>
    </w:div>
    <w:div w:id="218515912">
      <w:bodyDiv w:val="1"/>
      <w:marLeft w:val="0"/>
      <w:marRight w:val="0"/>
      <w:marTop w:val="0"/>
      <w:marBottom w:val="0"/>
      <w:divBdr>
        <w:top w:val="none" w:sz="0" w:space="0" w:color="auto"/>
        <w:left w:val="none" w:sz="0" w:space="0" w:color="auto"/>
        <w:bottom w:val="none" w:sz="0" w:space="0" w:color="auto"/>
        <w:right w:val="none" w:sz="0" w:space="0" w:color="auto"/>
      </w:divBdr>
    </w:div>
    <w:div w:id="265160357">
      <w:bodyDiv w:val="1"/>
      <w:marLeft w:val="0"/>
      <w:marRight w:val="0"/>
      <w:marTop w:val="0"/>
      <w:marBottom w:val="0"/>
      <w:divBdr>
        <w:top w:val="none" w:sz="0" w:space="0" w:color="auto"/>
        <w:left w:val="none" w:sz="0" w:space="0" w:color="auto"/>
        <w:bottom w:val="none" w:sz="0" w:space="0" w:color="auto"/>
        <w:right w:val="none" w:sz="0" w:space="0" w:color="auto"/>
      </w:divBdr>
    </w:div>
    <w:div w:id="323969487">
      <w:bodyDiv w:val="1"/>
      <w:marLeft w:val="0"/>
      <w:marRight w:val="0"/>
      <w:marTop w:val="0"/>
      <w:marBottom w:val="0"/>
      <w:divBdr>
        <w:top w:val="none" w:sz="0" w:space="0" w:color="auto"/>
        <w:left w:val="none" w:sz="0" w:space="0" w:color="auto"/>
        <w:bottom w:val="none" w:sz="0" w:space="0" w:color="auto"/>
        <w:right w:val="none" w:sz="0" w:space="0" w:color="auto"/>
      </w:divBdr>
    </w:div>
    <w:div w:id="443158187">
      <w:bodyDiv w:val="1"/>
      <w:marLeft w:val="0"/>
      <w:marRight w:val="0"/>
      <w:marTop w:val="0"/>
      <w:marBottom w:val="0"/>
      <w:divBdr>
        <w:top w:val="none" w:sz="0" w:space="0" w:color="auto"/>
        <w:left w:val="none" w:sz="0" w:space="0" w:color="auto"/>
        <w:bottom w:val="none" w:sz="0" w:space="0" w:color="auto"/>
        <w:right w:val="none" w:sz="0" w:space="0" w:color="auto"/>
      </w:divBdr>
    </w:div>
    <w:div w:id="451679676">
      <w:bodyDiv w:val="1"/>
      <w:marLeft w:val="0"/>
      <w:marRight w:val="0"/>
      <w:marTop w:val="0"/>
      <w:marBottom w:val="0"/>
      <w:divBdr>
        <w:top w:val="none" w:sz="0" w:space="0" w:color="auto"/>
        <w:left w:val="none" w:sz="0" w:space="0" w:color="auto"/>
        <w:bottom w:val="none" w:sz="0" w:space="0" w:color="auto"/>
        <w:right w:val="none" w:sz="0" w:space="0" w:color="auto"/>
      </w:divBdr>
    </w:div>
    <w:div w:id="543911811">
      <w:bodyDiv w:val="1"/>
      <w:marLeft w:val="0"/>
      <w:marRight w:val="0"/>
      <w:marTop w:val="0"/>
      <w:marBottom w:val="0"/>
      <w:divBdr>
        <w:top w:val="none" w:sz="0" w:space="0" w:color="auto"/>
        <w:left w:val="none" w:sz="0" w:space="0" w:color="auto"/>
        <w:bottom w:val="none" w:sz="0" w:space="0" w:color="auto"/>
        <w:right w:val="none" w:sz="0" w:space="0" w:color="auto"/>
      </w:divBdr>
    </w:div>
    <w:div w:id="551771773">
      <w:bodyDiv w:val="1"/>
      <w:marLeft w:val="0"/>
      <w:marRight w:val="0"/>
      <w:marTop w:val="0"/>
      <w:marBottom w:val="0"/>
      <w:divBdr>
        <w:top w:val="none" w:sz="0" w:space="0" w:color="auto"/>
        <w:left w:val="none" w:sz="0" w:space="0" w:color="auto"/>
        <w:bottom w:val="none" w:sz="0" w:space="0" w:color="auto"/>
        <w:right w:val="none" w:sz="0" w:space="0" w:color="auto"/>
      </w:divBdr>
    </w:div>
    <w:div w:id="600139926">
      <w:bodyDiv w:val="1"/>
      <w:marLeft w:val="0"/>
      <w:marRight w:val="0"/>
      <w:marTop w:val="0"/>
      <w:marBottom w:val="0"/>
      <w:divBdr>
        <w:top w:val="none" w:sz="0" w:space="0" w:color="auto"/>
        <w:left w:val="none" w:sz="0" w:space="0" w:color="auto"/>
        <w:bottom w:val="none" w:sz="0" w:space="0" w:color="auto"/>
        <w:right w:val="none" w:sz="0" w:space="0" w:color="auto"/>
      </w:divBdr>
    </w:div>
    <w:div w:id="606694022">
      <w:bodyDiv w:val="1"/>
      <w:marLeft w:val="0"/>
      <w:marRight w:val="0"/>
      <w:marTop w:val="0"/>
      <w:marBottom w:val="0"/>
      <w:divBdr>
        <w:top w:val="none" w:sz="0" w:space="0" w:color="auto"/>
        <w:left w:val="none" w:sz="0" w:space="0" w:color="auto"/>
        <w:bottom w:val="none" w:sz="0" w:space="0" w:color="auto"/>
        <w:right w:val="none" w:sz="0" w:space="0" w:color="auto"/>
      </w:divBdr>
      <w:divsChild>
        <w:div w:id="149105528">
          <w:marLeft w:val="0"/>
          <w:marRight w:val="0"/>
          <w:marTop w:val="0"/>
          <w:marBottom w:val="0"/>
          <w:divBdr>
            <w:top w:val="none" w:sz="0" w:space="0" w:color="auto"/>
            <w:left w:val="none" w:sz="0" w:space="0" w:color="auto"/>
            <w:bottom w:val="none" w:sz="0" w:space="0" w:color="auto"/>
            <w:right w:val="none" w:sz="0" w:space="0" w:color="auto"/>
          </w:divBdr>
        </w:div>
      </w:divsChild>
    </w:div>
    <w:div w:id="734664043">
      <w:bodyDiv w:val="1"/>
      <w:marLeft w:val="0"/>
      <w:marRight w:val="0"/>
      <w:marTop w:val="0"/>
      <w:marBottom w:val="0"/>
      <w:divBdr>
        <w:top w:val="none" w:sz="0" w:space="0" w:color="auto"/>
        <w:left w:val="none" w:sz="0" w:space="0" w:color="auto"/>
        <w:bottom w:val="none" w:sz="0" w:space="0" w:color="auto"/>
        <w:right w:val="none" w:sz="0" w:space="0" w:color="auto"/>
      </w:divBdr>
    </w:div>
    <w:div w:id="750539396">
      <w:bodyDiv w:val="1"/>
      <w:marLeft w:val="0"/>
      <w:marRight w:val="0"/>
      <w:marTop w:val="0"/>
      <w:marBottom w:val="0"/>
      <w:divBdr>
        <w:top w:val="none" w:sz="0" w:space="0" w:color="auto"/>
        <w:left w:val="none" w:sz="0" w:space="0" w:color="auto"/>
        <w:bottom w:val="none" w:sz="0" w:space="0" w:color="auto"/>
        <w:right w:val="none" w:sz="0" w:space="0" w:color="auto"/>
      </w:divBdr>
    </w:div>
    <w:div w:id="783615179">
      <w:bodyDiv w:val="1"/>
      <w:marLeft w:val="0"/>
      <w:marRight w:val="0"/>
      <w:marTop w:val="0"/>
      <w:marBottom w:val="0"/>
      <w:divBdr>
        <w:top w:val="none" w:sz="0" w:space="0" w:color="auto"/>
        <w:left w:val="none" w:sz="0" w:space="0" w:color="auto"/>
        <w:bottom w:val="none" w:sz="0" w:space="0" w:color="auto"/>
        <w:right w:val="none" w:sz="0" w:space="0" w:color="auto"/>
      </w:divBdr>
    </w:div>
    <w:div w:id="814837601">
      <w:bodyDiv w:val="1"/>
      <w:marLeft w:val="0"/>
      <w:marRight w:val="0"/>
      <w:marTop w:val="0"/>
      <w:marBottom w:val="0"/>
      <w:divBdr>
        <w:top w:val="none" w:sz="0" w:space="0" w:color="auto"/>
        <w:left w:val="none" w:sz="0" w:space="0" w:color="auto"/>
        <w:bottom w:val="none" w:sz="0" w:space="0" w:color="auto"/>
        <w:right w:val="none" w:sz="0" w:space="0" w:color="auto"/>
      </w:divBdr>
    </w:div>
    <w:div w:id="832529390">
      <w:bodyDiv w:val="1"/>
      <w:marLeft w:val="0"/>
      <w:marRight w:val="0"/>
      <w:marTop w:val="0"/>
      <w:marBottom w:val="0"/>
      <w:divBdr>
        <w:top w:val="none" w:sz="0" w:space="0" w:color="auto"/>
        <w:left w:val="none" w:sz="0" w:space="0" w:color="auto"/>
        <w:bottom w:val="none" w:sz="0" w:space="0" w:color="auto"/>
        <w:right w:val="none" w:sz="0" w:space="0" w:color="auto"/>
      </w:divBdr>
    </w:div>
    <w:div w:id="833881060">
      <w:bodyDiv w:val="1"/>
      <w:marLeft w:val="0"/>
      <w:marRight w:val="0"/>
      <w:marTop w:val="0"/>
      <w:marBottom w:val="0"/>
      <w:divBdr>
        <w:top w:val="none" w:sz="0" w:space="0" w:color="auto"/>
        <w:left w:val="none" w:sz="0" w:space="0" w:color="auto"/>
        <w:bottom w:val="none" w:sz="0" w:space="0" w:color="auto"/>
        <w:right w:val="none" w:sz="0" w:space="0" w:color="auto"/>
      </w:divBdr>
    </w:div>
    <w:div w:id="836531588">
      <w:bodyDiv w:val="1"/>
      <w:marLeft w:val="0"/>
      <w:marRight w:val="0"/>
      <w:marTop w:val="0"/>
      <w:marBottom w:val="0"/>
      <w:divBdr>
        <w:top w:val="none" w:sz="0" w:space="0" w:color="auto"/>
        <w:left w:val="none" w:sz="0" w:space="0" w:color="auto"/>
        <w:bottom w:val="none" w:sz="0" w:space="0" w:color="auto"/>
        <w:right w:val="none" w:sz="0" w:space="0" w:color="auto"/>
      </w:divBdr>
    </w:div>
    <w:div w:id="897782929">
      <w:bodyDiv w:val="1"/>
      <w:marLeft w:val="0"/>
      <w:marRight w:val="0"/>
      <w:marTop w:val="0"/>
      <w:marBottom w:val="0"/>
      <w:divBdr>
        <w:top w:val="none" w:sz="0" w:space="0" w:color="auto"/>
        <w:left w:val="none" w:sz="0" w:space="0" w:color="auto"/>
        <w:bottom w:val="none" w:sz="0" w:space="0" w:color="auto"/>
        <w:right w:val="none" w:sz="0" w:space="0" w:color="auto"/>
      </w:divBdr>
    </w:div>
    <w:div w:id="1033850512">
      <w:bodyDiv w:val="1"/>
      <w:marLeft w:val="0"/>
      <w:marRight w:val="0"/>
      <w:marTop w:val="0"/>
      <w:marBottom w:val="0"/>
      <w:divBdr>
        <w:top w:val="none" w:sz="0" w:space="0" w:color="auto"/>
        <w:left w:val="none" w:sz="0" w:space="0" w:color="auto"/>
        <w:bottom w:val="none" w:sz="0" w:space="0" w:color="auto"/>
        <w:right w:val="none" w:sz="0" w:space="0" w:color="auto"/>
      </w:divBdr>
    </w:div>
    <w:div w:id="1059674607">
      <w:bodyDiv w:val="1"/>
      <w:marLeft w:val="0"/>
      <w:marRight w:val="0"/>
      <w:marTop w:val="0"/>
      <w:marBottom w:val="0"/>
      <w:divBdr>
        <w:top w:val="none" w:sz="0" w:space="0" w:color="auto"/>
        <w:left w:val="none" w:sz="0" w:space="0" w:color="auto"/>
        <w:bottom w:val="none" w:sz="0" w:space="0" w:color="auto"/>
        <w:right w:val="none" w:sz="0" w:space="0" w:color="auto"/>
      </w:divBdr>
    </w:div>
    <w:div w:id="1077022715">
      <w:bodyDiv w:val="1"/>
      <w:marLeft w:val="0"/>
      <w:marRight w:val="0"/>
      <w:marTop w:val="0"/>
      <w:marBottom w:val="0"/>
      <w:divBdr>
        <w:top w:val="none" w:sz="0" w:space="0" w:color="auto"/>
        <w:left w:val="none" w:sz="0" w:space="0" w:color="auto"/>
        <w:bottom w:val="none" w:sz="0" w:space="0" w:color="auto"/>
        <w:right w:val="none" w:sz="0" w:space="0" w:color="auto"/>
      </w:divBdr>
    </w:div>
    <w:div w:id="1127624235">
      <w:bodyDiv w:val="1"/>
      <w:marLeft w:val="0"/>
      <w:marRight w:val="0"/>
      <w:marTop w:val="0"/>
      <w:marBottom w:val="0"/>
      <w:divBdr>
        <w:top w:val="none" w:sz="0" w:space="0" w:color="auto"/>
        <w:left w:val="none" w:sz="0" w:space="0" w:color="auto"/>
        <w:bottom w:val="none" w:sz="0" w:space="0" w:color="auto"/>
        <w:right w:val="none" w:sz="0" w:space="0" w:color="auto"/>
      </w:divBdr>
    </w:div>
    <w:div w:id="1429931620">
      <w:bodyDiv w:val="1"/>
      <w:marLeft w:val="0"/>
      <w:marRight w:val="0"/>
      <w:marTop w:val="0"/>
      <w:marBottom w:val="0"/>
      <w:divBdr>
        <w:top w:val="none" w:sz="0" w:space="0" w:color="auto"/>
        <w:left w:val="none" w:sz="0" w:space="0" w:color="auto"/>
        <w:bottom w:val="none" w:sz="0" w:space="0" w:color="auto"/>
        <w:right w:val="none" w:sz="0" w:space="0" w:color="auto"/>
      </w:divBdr>
      <w:divsChild>
        <w:div w:id="1696149933">
          <w:marLeft w:val="0"/>
          <w:marRight w:val="0"/>
          <w:marTop w:val="0"/>
          <w:marBottom w:val="0"/>
          <w:divBdr>
            <w:top w:val="none" w:sz="0" w:space="0" w:color="auto"/>
            <w:left w:val="none" w:sz="0" w:space="0" w:color="auto"/>
            <w:bottom w:val="none" w:sz="0" w:space="0" w:color="auto"/>
            <w:right w:val="none" w:sz="0" w:space="0" w:color="auto"/>
          </w:divBdr>
        </w:div>
      </w:divsChild>
    </w:div>
    <w:div w:id="1533302477">
      <w:bodyDiv w:val="1"/>
      <w:marLeft w:val="0"/>
      <w:marRight w:val="0"/>
      <w:marTop w:val="0"/>
      <w:marBottom w:val="0"/>
      <w:divBdr>
        <w:top w:val="none" w:sz="0" w:space="0" w:color="auto"/>
        <w:left w:val="none" w:sz="0" w:space="0" w:color="auto"/>
        <w:bottom w:val="none" w:sz="0" w:space="0" w:color="auto"/>
        <w:right w:val="none" w:sz="0" w:space="0" w:color="auto"/>
      </w:divBdr>
    </w:div>
    <w:div w:id="1728412575">
      <w:bodyDiv w:val="1"/>
      <w:marLeft w:val="0"/>
      <w:marRight w:val="0"/>
      <w:marTop w:val="0"/>
      <w:marBottom w:val="0"/>
      <w:divBdr>
        <w:top w:val="none" w:sz="0" w:space="0" w:color="auto"/>
        <w:left w:val="none" w:sz="0" w:space="0" w:color="auto"/>
        <w:bottom w:val="none" w:sz="0" w:space="0" w:color="auto"/>
        <w:right w:val="none" w:sz="0" w:space="0" w:color="auto"/>
      </w:divBdr>
    </w:div>
    <w:div w:id="1798837173">
      <w:bodyDiv w:val="1"/>
      <w:marLeft w:val="0"/>
      <w:marRight w:val="0"/>
      <w:marTop w:val="0"/>
      <w:marBottom w:val="0"/>
      <w:divBdr>
        <w:top w:val="none" w:sz="0" w:space="0" w:color="auto"/>
        <w:left w:val="none" w:sz="0" w:space="0" w:color="auto"/>
        <w:bottom w:val="none" w:sz="0" w:space="0" w:color="auto"/>
        <w:right w:val="none" w:sz="0" w:space="0" w:color="auto"/>
      </w:divBdr>
    </w:div>
    <w:div w:id="1803814431">
      <w:bodyDiv w:val="1"/>
      <w:marLeft w:val="0"/>
      <w:marRight w:val="0"/>
      <w:marTop w:val="0"/>
      <w:marBottom w:val="0"/>
      <w:divBdr>
        <w:top w:val="none" w:sz="0" w:space="0" w:color="auto"/>
        <w:left w:val="none" w:sz="0" w:space="0" w:color="auto"/>
        <w:bottom w:val="none" w:sz="0" w:space="0" w:color="auto"/>
        <w:right w:val="none" w:sz="0" w:space="0" w:color="auto"/>
      </w:divBdr>
    </w:div>
    <w:div w:id="1845245065">
      <w:bodyDiv w:val="1"/>
      <w:marLeft w:val="0"/>
      <w:marRight w:val="0"/>
      <w:marTop w:val="0"/>
      <w:marBottom w:val="0"/>
      <w:divBdr>
        <w:top w:val="none" w:sz="0" w:space="0" w:color="auto"/>
        <w:left w:val="none" w:sz="0" w:space="0" w:color="auto"/>
        <w:bottom w:val="none" w:sz="0" w:space="0" w:color="auto"/>
        <w:right w:val="none" w:sz="0" w:space="0" w:color="auto"/>
      </w:divBdr>
    </w:div>
    <w:div w:id="1885095912">
      <w:bodyDiv w:val="1"/>
      <w:marLeft w:val="0"/>
      <w:marRight w:val="0"/>
      <w:marTop w:val="0"/>
      <w:marBottom w:val="0"/>
      <w:divBdr>
        <w:top w:val="none" w:sz="0" w:space="0" w:color="auto"/>
        <w:left w:val="none" w:sz="0" w:space="0" w:color="auto"/>
        <w:bottom w:val="none" w:sz="0" w:space="0" w:color="auto"/>
        <w:right w:val="none" w:sz="0" w:space="0" w:color="auto"/>
      </w:divBdr>
    </w:div>
    <w:div w:id="1893885235">
      <w:bodyDiv w:val="1"/>
      <w:marLeft w:val="0"/>
      <w:marRight w:val="0"/>
      <w:marTop w:val="0"/>
      <w:marBottom w:val="0"/>
      <w:divBdr>
        <w:top w:val="none" w:sz="0" w:space="0" w:color="auto"/>
        <w:left w:val="none" w:sz="0" w:space="0" w:color="auto"/>
        <w:bottom w:val="none" w:sz="0" w:space="0" w:color="auto"/>
        <w:right w:val="none" w:sz="0" w:space="0" w:color="auto"/>
      </w:divBdr>
    </w:div>
    <w:div w:id="1993941892">
      <w:bodyDiv w:val="1"/>
      <w:marLeft w:val="0"/>
      <w:marRight w:val="0"/>
      <w:marTop w:val="0"/>
      <w:marBottom w:val="0"/>
      <w:divBdr>
        <w:top w:val="none" w:sz="0" w:space="0" w:color="auto"/>
        <w:left w:val="none" w:sz="0" w:space="0" w:color="auto"/>
        <w:bottom w:val="none" w:sz="0" w:space="0" w:color="auto"/>
        <w:right w:val="none" w:sz="0" w:space="0" w:color="auto"/>
      </w:divBdr>
    </w:div>
    <w:div w:id="2049908860">
      <w:bodyDiv w:val="1"/>
      <w:marLeft w:val="0"/>
      <w:marRight w:val="0"/>
      <w:marTop w:val="0"/>
      <w:marBottom w:val="0"/>
      <w:divBdr>
        <w:top w:val="none" w:sz="0" w:space="0" w:color="auto"/>
        <w:left w:val="none" w:sz="0" w:space="0" w:color="auto"/>
        <w:bottom w:val="none" w:sz="0" w:space="0" w:color="auto"/>
        <w:right w:val="none" w:sz="0" w:space="0" w:color="auto"/>
      </w:divBdr>
    </w:div>
    <w:div w:id="2074160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ezep.amnesty.nl/"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hyperlink" Target="https://wezep.amnesty.n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embassy.hague@mfa.b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ezep.amnesty.n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team@vassilterziev.bg" TargetMode="External"/><Relationship Id="rId23" Type="http://schemas.openxmlformats.org/officeDocument/2006/relationships/fontTable" Target="fontTable.xml"/><Relationship Id="rId10" Type="http://schemas.openxmlformats.org/officeDocument/2006/relationships/hyperlink" Target="https://wezep.amnesty.n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ezep.amnesty.n/" TargetMode="External"/><Relationship Id="rId14" Type="http://schemas.openxmlformats.org/officeDocument/2006/relationships/hyperlink" Target="https://wezep.amnesty.nl/"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1269</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Amnesty International</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International</dc:title>
  <dc:subject/>
  <dc:creator>Vosselman</dc:creator>
  <cp:keywords/>
  <cp:lastModifiedBy>Frieda van der Weerd</cp:lastModifiedBy>
  <cp:revision>4</cp:revision>
  <cp:lastPrinted>2025-06-09T18:02:00Z</cp:lastPrinted>
  <dcterms:created xsi:type="dcterms:W3CDTF">2025-06-09T18:02:00Z</dcterms:created>
  <dcterms:modified xsi:type="dcterms:W3CDTF">2025-06-09T18:03:00Z</dcterms:modified>
</cp:coreProperties>
</file>